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1657A">
      <w:pPr>
        <w:pStyle w:val="2"/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报价单</w:t>
      </w:r>
    </w:p>
    <w:p w14:paraId="77EEC37F">
      <w:pPr>
        <w:pStyle w:val="2"/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6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0"/>
        <w:gridCol w:w="7170"/>
      </w:tblGrid>
      <w:tr w14:paraId="58B3E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1890" w:type="dxa"/>
            <w:vAlign w:val="center"/>
          </w:tcPr>
          <w:p w14:paraId="77DAC7F0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采购人名称</w:t>
            </w:r>
          </w:p>
        </w:tc>
        <w:tc>
          <w:tcPr>
            <w:tcW w:w="7170" w:type="dxa"/>
            <w:vAlign w:val="center"/>
          </w:tcPr>
          <w:p w14:paraId="1F353EB8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德阳金和万佳置业有限公司</w:t>
            </w:r>
          </w:p>
        </w:tc>
      </w:tr>
      <w:tr w14:paraId="00A66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1890" w:type="dxa"/>
            <w:vAlign w:val="center"/>
          </w:tcPr>
          <w:p w14:paraId="52CD4FB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项目名称</w:t>
            </w:r>
          </w:p>
        </w:tc>
        <w:tc>
          <w:tcPr>
            <w:tcW w:w="7170" w:type="dxa"/>
            <w:vAlign w:val="center"/>
          </w:tcPr>
          <w:p w14:paraId="29782168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房地产开发二级资质证书申办服务</w:t>
            </w:r>
          </w:p>
        </w:tc>
      </w:tr>
      <w:tr w14:paraId="42329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1890" w:type="dxa"/>
            <w:vAlign w:val="center"/>
          </w:tcPr>
          <w:p w14:paraId="1318760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服务内容</w:t>
            </w:r>
          </w:p>
        </w:tc>
        <w:tc>
          <w:tcPr>
            <w:tcW w:w="7170" w:type="dxa"/>
            <w:vAlign w:val="center"/>
          </w:tcPr>
          <w:p w14:paraId="2C75E72E">
            <w:pPr>
              <w:spacing w:line="56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完成房地产开发二级资质新办审批，顺利取得有效资质证书。</w:t>
            </w:r>
          </w:p>
        </w:tc>
      </w:tr>
      <w:tr w14:paraId="6F48E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1890" w:type="dxa"/>
            <w:vAlign w:val="center"/>
          </w:tcPr>
          <w:p w14:paraId="504D17C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办理期限</w:t>
            </w:r>
          </w:p>
        </w:tc>
        <w:tc>
          <w:tcPr>
            <w:tcW w:w="7170" w:type="dxa"/>
            <w:vAlign w:val="center"/>
          </w:tcPr>
          <w:p w14:paraId="38960BA1">
            <w:pPr>
              <w:jc w:val="center"/>
              <w:rPr>
                <w:rFonts w:ascii="宋体" w:hAnsi="宋体"/>
                <w:sz w:val="32"/>
                <w:szCs w:val="32"/>
              </w:rPr>
            </w:pPr>
          </w:p>
        </w:tc>
      </w:tr>
      <w:tr w14:paraId="28D52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1890" w:type="dxa"/>
            <w:vAlign w:val="center"/>
          </w:tcPr>
          <w:p w14:paraId="09D0FC7E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报价（元）</w:t>
            </w:r>
          </w:p>
        </w:tc>
        <w:tc>
          <w:tcPr>
            <w:tcW w:w="7170" w:type="dxa"/>
          </w:tcPr>
          <w:p w14:paraId="31732166">
            <w:pPr>
              <w:autoSpaceDN w:val="0"/>
              <w:spacing w:line="600" w:lineRule="auto"/>
              <w:textAlignment w:val="bottom"/>
              <w:rPr>
                <w:rFonts w:ascii="宋体" w:hAnsi="宋体" w:cs="宋体"/>
                <w:sz w:val="24"/>
              </w:rPr>
            </w:pPr>
            <w:r>
              <w:rPr>
                <w:rFonts w:hint="eastAsia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我方报价（含税）为</w:t>
            </w:r>
            <w:r>
              <w:rPr>
                <w:rFonts w:hint="eastAsia" w:hAnsi="宋体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元</w:t>
            </w:r>
            <w:r>
              <w:rPr>
                <w:rFonts w:hint="eastAsia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（大写：</w:t>
            </w:r>
            <w:r>
              <w:rPr>
                <w:rFonts w:hint="eastAsia" w:hAnsi="宋体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  <w:r>
              <w:rPr>
                <w:rFonts w:hint="eastAsia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），其中，不含税价</w:t>
            </w:r>
            <w:r>
              <w:rPr>
                <w:rFonts w:hint="eastAsia" w:hAnsi="宋体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元，税率</w:t>
            </w:r>
            <w:r>
              <w:rPr>
                <w:rFonts w:hint="eastAsia" w:hAnsi="宋体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65C40180">
      <w:pPr>
        <w:pStyle w:val="2"/>
        <w:spacing w:line="560" w:lineRule="exact"/>
        <w:ind w:firstLine="0" w:firstLineChars="0"/>
        <w:jc w:val="left"/>
      </w:pPr>
      <w:r>
        <w:rPr>
          <w:rFonts w:hint="eastAsia"/>
        </w:rPr>
        <w:t>注：</w:t>
      </w:r>
      <w:r>
        <w:t xml:space="preserve"> </w:t>
      </w:r>
      <w:r>
        <w:rPr>
          <w:rFonts w:hint="eastAsia"/>
        </w:rPr>
        <w:t>报价包含资质证书申办工作所需的一切相关费用。</w:t>
      </w:r>
    </w:p>
    <w:p w14:paraId="2B7A7946">
      <w:pPr>
        <w:pStyle w:val="2"/>
        <w:spacing w:line="560" w:lineRule="exact"/>
        <w:ind w:firstLine="0" w:firstLineChars="0"/>
        <w:jc w:val="left"/>
      </w:pPr>
    </w:p>
    <w:p w14:paraId="148B29E1">
      <w:pPr>
        <w:pStyle w:val="2"/>
        <w:spacing w:line="360" w:lineRule="auto"/>
        <w:ind w:firstLine="0" w:firstLineChars="0"/>
        <w:jc w:val="left"/>
      </w:pPr>
    </w:p>
    <w:p w14:paraId="39D26019">
      <w:pPr>
        <w:pStyle w:val="2"/>
        <w:spacing w:line="360" w:lineRule="auto"/>
        <w:ind w:firstLine="0" w:firstLineChars="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供应商名称：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             </w:t>
      </w:r>
      <w:r>
        <w:rPr>
          <w:rFonts w:hint="eastAsia" w:ascii="宋体" w:hAnsi="宋体"/>
          <w:sz w:val="24"/>
          <w:szCs w:val="24"/>
        </w:rPr>
        <w:t>（盖章）</w:t>
      </w:r>
    </w:p>
    <w:p w14:paraId="56BD843C">
      <w:pPr>
        <w:pStyle w:val="2"/>
        <w:spacing w:line="360" w:lineRule="auto"/>
        <w:ind w:firstLine="0"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                          </w:t>
      </w:r>
    </w:p>
    <w:p w14:paraId="3F86D3E1">
      <w:pPr>
        <w:pStyle w:val="2"/>
        <w:spacing w:line="360" w:lineRule="auto"/>
        <w:ind w:firstLine="0" w:firstLineChars="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法定代表人或其委托代理人：</w:t>
      </w:r>
      <w:r>
        <w:rPr>
          <w:rFonts w:hint="eastAsia" w:ascii="宋体" w:hAnsi="宋体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（签字）</w:t>
      </w:r>
    </w:p>
    <w:p w14:paraId="327B2FA9">
      <w:pPr>
        <w:spacing w:line="360" w:lineRule="auto"/>
        <w:jc w:val="right"/>
        <w:rPr>
          <w:rFonts w:ascii="宋体" w:hAnsi="宋体"/>
          <w:sz w:val="24"/>
          <w:szCs w:val="24"/>
        </w:rPr>
      </w:pPr>
    </w:p>
    <w:p w14:paraId="3AE046D4">
      <w:pPr>
        <w:pStyle w:val="2"/>
        <w:spacing w:line="360" w:lineRule="auto"/>
        <w:ind w:firstLine="0" w:firstLineChars="0"/>
        <w:rPr>
          <w:u w:val="single"/>
        </w:rPr>
      </w:pPr>
      <w:r>
        <w:rPr>
          <w:rFonts w:hint="eastAsia" w:ascii="宋体" w:hAnsi="宋体"/>
          <w:sz w:val="24"/>
          <w:szCs w:val="24"/>
        </w:rPr>
        <w:t>联系电话：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     </w:t>
      </w:r>
    </w:p>
    <w:p w14:paraId="490A0416">
      <w:pPr>
        <w:spacing w:line="360" w:lineRule="auto"/>
        <w:ind w:right="120"/>
        <w:jc w:val="righ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p w14:paraId="204BAE5D">
      <w:pPr>
        <w:pStyle w:val="2"/>
        <w:spacing w:line="560" w:lineRule="exact"/>
        <w:ind w:firstLine="0" w:firstLineChars="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日期：     年    月    日</w:t>
      </w:r>
    </w:p>
    <w:p w14:paraId="126CEE9E">
      <w:pPr>
        <w:pStyle w:val="2"/>
        <w:spacing w:line="560" w:lineRule="exact"/>
        <w:ind w:firstLine="3675" w:firstLineChars="1750"/>
        <w:jc w:val="left"/>
      </w:pPr>
    </w:p>
    <w:sectPr>
      <w:pgSz w:w="11906" w:h="16838"/>
      <w:pgMar w:top="1701" w:right="1474" w:bottom="1701" w:left="1587" w:header="851" w:footer="992" w:gutter="0"/>
      <w:cols w:space="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5C543A"/>
    <w:rsid w:val="00101FA1"/>
    <w:rsid w:val="00146B77"/>
    <w:rsid w:val="00146F80"/>
    <w:rsid w:val="001C4A3A"/>
    <w:rsid w:val="00255EDA"/>
    <w:rsid w:val="002B553C"/>
    <w:rsid w:val="002E2F09"/>
    <w:rsid w:val="003440FA"/>
    <w:rsid w:val="003A0AC0"/>
    <w:rsid w:val="003B11EE"/>
    <w:rsid w:val="0047647D"/>
    <w:rsid w:val="004C4AD1"/>
    <w:rsid w:val="004C4E5F"/>
    <w:rsid w:val="00550B97"/>
    <w:rsid w:val="005649CB"/>
    <w:rsid w:val="00577C07"/>
    <w:rsid w:val="00604AAE"/>
    <w:rsid w:val="006811C4"/>
    <w:rsid w:val="00696645"/>
    <w:rsid w:val="007019FA"/>
    <w:rsid w:val="007523BC"/>
    <w:rsid w:val="007C52FF"/>
    <w:rsid w:val="007D14A9"/>
    <w:rsid w:val="00813615"/>
    <w:rsid w:val="008A73FF"/>
    <w:rsid w:val="008F402C"/>
    <w:rsid w:val="00944B8C"/>
    <w:rsid w:val="009A1F0D"/>
    <w:rsid w:val="009A47F8"/>
    <w:rsid w:val="009C296C"/>
    <w:rsid w:val="009E5F2E"/>
    <w:rsid w:val="009F7880"/>
    <w:rsid w:val="00AD52DE"/>
    <w:rsid w:val="00B21F87"/>
    <w:rsid w:val="00B54FEA"/>
    <w:rsid w:val="00B5663D"/>
    <w:rsid w:val="00B57E4D"/>
    <w:rsid w:val="00B715E5"/>
    <w:rsid w:val="00B807E6"/>
    <w:rsid w:val="00B8423B"/>
    <w:rsid w:val="00BC5E75"/>
    <w:rsid w:val="00BE1540"/>
    <w:rsid w:val="00C02B5A"/>
    <w:rsid w:val="00C1152F"/>
    <w:rsid w:val="00C24838"/>
    <w:rsid w:val="00C436D5"/>
    <w:rsid w:val="00C90B9D"/>
    <w:rsid w:val="00CE0249"/>
    <w:rsid w:val="00D04443"/>
    <w:rsid w:val="00D113FC"/>
    <w:rsid w:val="00D36290"/>
    <w:rsid w:val="00D41074"/>
    <w:rsid w:val="00D55474"/>
    <w:rsid w:val="00D94164"/>
    <w:rsid w:val="00D9429A"/>
    <w:rsid w:val="00E15C96"/>
    <w:rsid w:val="00E271F2"/>
    <w:rsid w:val="00E6655C"/>
    <w:rsid w:val="00E727AC"/>
    <w:rsid w:val="00E95981"/>
    <w:rsid w:val="00EF353F"/>
    <w:rsid w:val="00EF3A79"/>
    <w:rsid w:val="00F1293E"/>
    <w:rsid w:val="00F2005D"/>
    <w:rsid w:val="00F464B1"/>
    <w:rsid w:val="00FB5E30"/>
    <w:rsid w:val="0BA965E1"/>
    <w:rsid w:val="625C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basedOn w:val="7"/>
    <w:link w:val="5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572DB8-AEE8-46E5-A608-A28A7073ED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169</Words>
  <Characters>169</Characters>
  <Lines>2</Lines>
  <Paragraphs>1</Paragraphs>
  <TotalTime>17</TotalTime>
  <ScaleCrop>false</ScaleCrop>
  <LinksUpToDate>false</LinksUpToDate>
  <CharactersWithSpaces>365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2026-10-12T01:46:00Z</dcterms:created>
  <dc:creator>1</dc:creator>
  <cp:lastModifiedBy>昕昕</cp:lastModifiedBy>
  <dcterms:modified xsi:type="dcterms:W3CDTF">2026-10-13T08:21:25Z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908098B887BB4C118F117F0D4FA25041_13</vt:lpwstr>
  </property>
</Properties>
</file>