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04D70">
      <w:pPr>
        <w:spacing w:line="560" w:lineRule="exact"/>
        <w:rPr>
          <w:rFonts w:ascii="Times New Roman" w:hAnsi="Times New Roman" w:eastAsia="黑体" w:cs="黑体"/>
          <w:sz w:val="32"/>
          <w:szCs w:val="32"/>
        </w:rPr>
      </w:pPr>
      <w:r>
        <w:rPr>
          <w:rFonts w:hint="eastAsia" w:ascii="Times New Roman" w:hAnsi="Times New Roman" w:eastAsia="黑体" w:cs="黑体"/>
          <w:sz w:val="32"/>
          <w:szCs w:val="32"/>
        </w:rPr>
        <w:t>附件1-1</w:t>
      </w:r>
    </w:p>
    <w:p w14:paraId="4CC78533">
      <w:pPr>
        <w:spacing w:line="560" w:lineRule="exact"/>
        <w:jc w:val="center"/>
        <w:outlineLvl w:val="0"/>
        <w:rPr>
          <w:rFonts w:ascii="Times New Roman" w:hAnsi="Times New Roman" w:eastAsia="黑体" w:cs="黑体"/>
          <w:b/>
          <w:bCs/>
          <w:sz w:val="32"/>
          <w:szCs w:val="32"/>
        </w:rPr>
      </w:pPr>
      <w:r>
        <w:rPr>
          <w:rFonts w:hint="eastAsia" w:ascii="Times New Roman" w:hAnsi="Times New Roman" w:eastAsia="方正小标宋简体" w:cs="Helvetica"/>
          <w:sz w:val="44"/>
          <w:szCs w:val="44"/>
        </w:rPr>
        <w:t>供应商报名表</w:t>
      </w:r>
    </w:p>
    <w:tbl>
      <w:tblPr>
        <w:tblStyle w:val="17"/>
        <w:tblpPr w:leftFromText="180" w:rightFromText="180" w:vertAnchor="text" w:horzAnchor="page" w:tblpX="1219" w:tblpY="263"/>
        <w:tblOverlap w:val="never"/>
        <w:tblW w:w="91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2"/>
        <w:gridCol w:w="2070"/>
        <w:gridCol w:w="1833"/>
        <w:gridCol w:w="2834"/>
      </w:tblGrid>
      <w:tr w14:paraId="7504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2402" w:type="dxa"/>
            <w:vAlign w:val="center"/>
          </w:tcPr>
          <w:p w14:paraId="1D4DC242">
            <w:pPr>
              <w:pStyle w:val="14"/>
              <w:widowControl/>
              <w:wordWrap w:val="0"/>
              <w:spacing w:line="560" w:lineRule="exact"/>
              <w:jc w:val="center"/>
              <w:rPr>
                <w:rStyle w:val="20"/>
                <w:rFonts w:hint="eastAsia" w:ascii="方正仿宋_GB2312" w:hAnsi="方正仿宋_GB2312" w:eastAsia="方正仿宋_GB2312" w:cs="方正仿宋_GB2312"/>
                <w:b w:val="0"/>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项目名称</w:t>
            </w:r>
          </w:p>
        </w:tc>
        <w:tc>
          <w:tcPr>
            <w:tcW w:w="6737" w:type="dxa"/>
            <w:gridSpan w:val="3"/>
            <w:vAlign w:val="center"/>
          </w:tcPr>
          <w:p w14:paraId="4B221174">
            <w:pPr>
              <w:pStyle w:val="14"/>
              <w:widowControl/>
              <w:wordWrap w:val="0"/>
              <w:spacing w:line="560" w:lineRule="exact"/>
              <w:rPr>
                <w:rStyle w:val="20"/>
                <w:rFonts w:hint="eastAsia" w:ascii="方正仿宋_GB2312" w:hAnsi="方正仿宋_GB2312" w:eastAsia="方正仿宋_GB2312" w:cs="方正仿宋_GB2312"/>
                <w:b w:val="0"/>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G108罗江区金山镇（绵阳界）至白马关镇段改建工程（供水管道迁改—潺亭水务金山段）监理服务</w:t>
            </w:r>
          </w:p>
        </w:tc>
      </w:tr>
      <w:tr w14:paraId="74AD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402" w:type="dxa"/>
            <w:vAlign w:val="center"/>
          </w:tcPr>
          <w:p w14:paraId="4402E4F4">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采购单位</w:t>
            </w:r>
          </w:p>
        </w:tc>
        <w:tc>
          <w:tcPr>
            <w:tcW w:w="6737" w:type="dxa"/>
            <w:gridSpan w:val="3"/>
            <w:vAlign w:val="center"/>
          </w:tcPr>
          <w:p w14:paraId="3E1632F1">
            <w:pPr>
              <w:pStyle w:val="14"/>
              <w:widowControl/>
              <w:wordWrap w:val="0"/>
              <w:spacing w:line="560" w:lineRule="exact"/>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德阳市潺亭水务有限公司</w:t>
            </w:r>
          </w:p>
        </w:tc>
      </w:tr>
      <w:tr w14:paraId="5BC2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402" w:type="dxa"/>
            <w:vAlign w:val="center"/>
          </w:tcPr>
          <w:p w14:paraId="2FD5B74A">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报名单位</w:t>
            </w:r>
          </w:p>
        </w:tc>
        <w:tc>
          <w:tcPr>
            <w:tcW w:w="6737" w:type="dxa"/>
            <w:gridSpan w:val="3"/>
            <w:vAlign w:val="center"/>
          </w:tcPr>
          <w:p w14:paraId="34E54CDA">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（填写服务商全称，与营业执照一致）</w:t>
            </w:r>
          </w:p>
        </w:tc>
      </w:tr>
      <w:tr w14:paraId="1EBE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402" w:type="dxa"/>
            <w:vAlign w:val="center"/>
          </w:tcPr>
          <w:p w14:paraId="41324B2D">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单位注册地址</w:t>
            </w:r>
          </w:p>
        </w:tc>
        <w:tc>
          <w:tcPr>
            <w:tcW w:w="6737" w:type="dxa"/>
            <w:gridSpan w:val="3"/>
            <w:vAlign w:val="center"/>
          </w:tcPr>
          <w:p w14:paraId="417ACAAD">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p>
        </w:tc>
      </w:tr>
      <w:tr w14:paraId="0F56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402" w:type="dxa"/>
            <w:vAlign w:val="center"/>
          </w:tcPr>
          <w:p w14:paraId="7D06DDD1">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法定代表人姓名</w:t>
            </w:r>
          </w:p>
        </w:tc>
        <w:tc>
          <w:tcPr>
            <w:tcW w:w="2070" w:type="dxa"/>
            <w:vAlign w:val="center"/>
          </w:tcPr>
          <w:p w14:paraId="0B789DAE">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p>
        </w:tc>
        <w:tc>
          <w:tcPr>
            <w:tcW w:w="1833" w:type="dxa"/>
            <w:vAlign w:val="center"/>
          </w:tcPr>
          <w:p w14:paraId="2D45CE57">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联系电话</w:t>
            </w:r>
          </w:p>
        </w:tc>
        <w:tc>
          <w:tcPr>
            <w:tcW w:w="2834" w:type="dxa"/>
            <w:vAlign w:val="center"/>
          </w:tcPr>
          <w:p w14:paraId="6A09A6EF">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p>
        </w:tc>
      </w:tr>
      <w:tr w14:paraId="4AED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402" w:type="dxa"/>
            <w:vAlign w:val="center"/>
          </w:tcPr>
          <w:p w14:paraId="757E2663">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项目授权代表</w:t>
            </w:r>
          </w:p>
        </w:tc>
        <w:tc>
          <w:tcPr>
            <w:tcW w:w="2070" w:type="dxa"/>
            <w:vAlign w:val="center"/>
          </w:tcPr>
          <w:p w14:paraId="039388BF">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p>
        </w:tc>
        <w:tc>
          <w:tcPr>
            <w:tcW w:w="1833" w:type="dxa"/>
            <w:vAlign w:val="center"/>
          </w:tcPr>
          <w:p w14:paraId="4DF1C6B3">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联系电话</w:t>
            </w:r>
          </w:p>
        </w:tc>
        <w:tc>
          <w:tcPr>
            <w:tcW w:w="2834" w:type="dxa"/>
            <w:vAlign w:val="center"/>
          </w:tcPr>
          <w:p w14:paraId="4F60AD86">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p>
        </w:tc>
      </w:tr>
      <w:tr w14:paraId="57E1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6" w:hRule="atLeast"/>
        </w:trPr>
        <w:tc>
          <w:tcPr>
            <w:tcW w:w="2402" w:type="dxa"/>
            <w:vAlign w:val="center"/>
          </w:tcPr>
          <w:p w14:paraId="1F2309F5">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报名单位承诺</w:t>
            </w:r>
          </w:p>
          <w:p w14:paraId="1E41B46D">
            <w:pPr>
              <w:pStyle w:val="14"/>
              <w:widowControl/>
              <w:tabs>
                <w:tab w:val="left" w:pos="1225"/>
              </w:tabs>
              <w:wordWrap w:val="0"/>
              <w:spacing w:line="560" w:lineRule="exact"/>
              <w:jc w:val="center"/>
              <w:rPr>
                <w:rStyle w:val="20"/>
                <w:rFonts w:hint="eastAsia" w:ascii="方正仿宋_GB2312" w:hAnsi="方正仿宋_GB2312" w:eastAsia="方正仿宋_GB2312" w:cs="方正仿宋_GB2312"/>
                <w:bCs/>
                <w:sz w:val="28"/>
                <w:szCs w:val="28"/>
                <w:shd w:val="clear" w:color="auto" w:fill="FFFFFF"/>
              </w:rPr>
            </w:pPr>
            <w:r>
              <w:rPr>
                <w:rStyle w:val="20"/>
                <w:rFonts w:hint="eastAsia" w:ascii="方正仿宋_GB2312" w:hAnsi="方正仿宋_GB2312" w:eastAsia="方正仿宋_GB2312" w:cs="方正仿宋_GB2312"/>
                <w:bCs/>
                <w:sz w:val="28"/>
                <w:szCs w:val="28"/>
                <w:shd w:val="clear" w:color="auto" w:fill="FFFFFF"/>
              </w:rPr>
              <w:t>（盖章）</w:t>
            </w:r>
          </w:p>
        </w:tc>
        <w:tc>
          <w:tcPr>
            <w:tcW w:w="6737" w:type="dxa"/>
            <w:gridSpan w:val="3"/>
            <w:vAlign w:val="center"/>
          </w:tcPr>
          <w:p w14:paraId="59B38AD2">
            <w:pPr>
              <w:pStyle w:val="14"/>
              <w:widowControl/>
              <w:tabs>
                <w:tab w:val="left" w:pos="1225"/>
              </w:tabs>
              <w:wordWrap w:val="0"/>
              <w:spacing w:line="500" w:lineRule="exact"/>
              <w:rPr>
                <w:rStyle w:val="20"/>
                <w:rFonts w:hint="eastAsia" w:ascii="方正仿宋_GB2312" w:hAnsi="方正仿宋_GB2312" w:eastAsia="方正仿宋_GB2312" w:cs="方正仿宋_GB2312"/>
                <w:bCs/>
                <w:kern w:val="2"/>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本单位郑重承诺：</w:t>
            </w:r>
            <w:r>
              <w:rPr>
                <w:rStyle w:val="20"/>
                <w:rFonts w:hint="eastAsia" w:ascii="方正仿宋_GB2312" w:hAnsi="方正仿宋_GB2312" w:eastAsia="方正仿宋_GB2312" w:cs="方正仿宋_GB2312"/>
                <w:b w:val="0"/>
                <w:sz w:val="28"/>
                <w:szCs w:val="28"/>
                <w:shd w:val="clear" w:color="auto" w:fill="FFFFFF"/>
              </w:rPr>
              <w:br w:type="textWrapping"/>
            </w:r>
            <w:r>
              <w:rPr>
                <w:rStyle w:val="20"/>
                <w:rFonts w:hint="eastAsia" w:ascii="方正仿宋_GB2312" w:hAnsi="方正仿宋_GB2312" w:eastAsia="方正仿宋_GB2312" w:cs="方正仿宋_GB2312"/>
                <w:b w:val="0"/>
                <w:sz w:val="28"/>
                <w:szCs w:val="28"/>
                <w:shd w:val="clear" w:color="auto" w:fill="FFFFFF"/>
              </w:rPr>
              <w:t>1. 所填写信息真实、准确、完整；</w:t>
            </w:r>
            <w:r>
              <w:rPr>
                <w:rStyle w:val="20"/>
                <w:rFonts w:hint="eastAsia" w:ascii="方正仿宋_GB2312" w:hAnsi="方正仿宋_GB2312" w:eastAsia="方正仿宋_GB2312" w:cs="方正仿宋_GB2312"/>
                <w:b w:val="0"/>
                <w:sz w:val="28"/>
                <w:szCs w:val="28"/>
                <w:shd w:val="clear" w:color="auto" w:fill="FFFFFF"/>
              </w:rPr>
              <w:br w:type="textWrapping"/>
            </w:r>
            <w:r>
              <w:rPr>
                <w:rStyle w:val="20"/>
                <w:rFonts w:hint="eastAsia" w:ascii="方正仿宋_GB2312" w:hAnsi="方正仿宋_GB2312" w:eastAsia="方正仿宋_GB2312" w:cs="方正仿宋_GB2312"/>
                <w:b w:val="0"/>
                <w:sz w:val="28"/>
                <w:szCs w:val="28"/>
                <w:shd w:val="clear" w:color="auto" w:fill="FFFFFF"/>
              </w:rPr>
              <w:t>2. 完全理解并接受本次比选公告的所有内容，符合公告中规定的所有资格条件；</w:t>
            </w:r>
            <w:r>
              <w:rPr>
                <w:rStyle w:val="20"/>
                <w:rFonts w:hint="eastAsia" w:ascii="方正仿宋_GB2312" w:hAnsi="方正仿宋_GB2312" w:eastAsia="方正仿宋_GB2312" w:cs="方正仿宋_GB2312"/>
                <w:b w:val="0"/>
                <w:sz w:val="28"/>
                <w:szCs w:val="28"/>
                <w:shd w:val="clear" w:color="auto" w:fill="FFFFFF"/>
              </w:rPr>
              <w:br w:type="textWrapping"/>
            </w:r>
            <w:r>
              <w:rPr>
                <w:rStyle w:val="20"/>
                <w:rFonts w:hint="eastAsia" w:ascii="方正仿宋_GB2312" w:hAnsi="方正仿宋_GB2312" w:eastAsia="方正仿宋_GB2312" w:cs="方正仿宋_GB2312"/>
                <w:b w:val="0"/>
                <w:sz w:val="28"/>
                <w:szCs w:val="28"/>
                <w:shd w:val="clear" w:color="auto" w:fill="FFFFFF"/>
              </w:rPr>
              <w:t>3. 将按照比选文件要求编制并递交应答文件；</w:t>
            </w:r>
            <w:r>
              <w:rPr>
                <w:rStyle w:val="20"/>
                <w:rFonts w:hint="eastAsia" w:ascii="方正仿宋_GB2312" w:hAnsi="方正仿宋_GB2312" w:eastAsia="方正仿宋_GB2312" w:cs="方正仿宋_GB2312"/>
                <w:b w:val="0"/>
                <w:sz w:val="28"/>
                <w:szCs w:val="28"/>
                <w:shd w:val="clear" w:color="auto" w:fill="FFFFFF"/>
              </w:rPr>
              <w:br w:type="textWrapping"/>
            </w:r>
            <w:r>
              <w:rPr>
                <w:rStyle w:val="20"/>
                <w:rFonts w:hint="eastAsia" w:ascii="方正仿宋_GB2312" w:hAnsi="方正仿宋_GB2312" w:eastAsia="方正仿宋_GB2312" w:cs="方正仿宋_GB2312"/>
                <w:b w:val="0"/>
                <w:sz w:val="28"/>
                <w:szCs w:val="28"/>
                <w:shd w:val="clear" w:color="auto" w:fill="FFFFFF"/>
              </w:rPr>
              <w:t>4. 保证在参与本项目过程中遵守相关法律法规。</w:t>
            </w:r>
          </w:p>
        </w:tc>
      </w:tr>
    </w:tbl>
    <w:p w14:paraId="2BE69579">
      <w:pPr>
        <w:pStyle w:val="14"/>
        <w:widowControl/>
        <w:wordWrap w:val="0"/>
        <w:spacing w:line="560" w:lineRule="exact"/>
        <w:rPr>
          <w:rStyle w:val="20"/>
          <w:rFonts w:hint="eastAsia" w:ascii="方正仿宋_GB2312" w:hAnsi="方正仿宋_GB2312" w:eastAsia="方正仿宋_GB2312" w:cs="方正仿宋_GB2312"/>
          <w:b w:val="0"/>
          <w:sz w:val="28"/>
          <w:szCs w:val="28"/>
          <w:shd w:val="clear" w:color="auto" w:fill="FFFFFF"/>
        </w:rPr>
      </w:pPr>
      <w:r>
        <w:rPr>
          <w:rStyle w:val="20"/>
          <w:rFonts w:hint="eastAsia" w:ascii="Times New Roman" w:hAnsi="Times New Roman" w:eastAsia="仿宋_GB2312" w:cs="仿宋_GB2312"/>
          <w:bCs/>
          <w:sz w:val="32"/>
          <w:szCs w:val="32"/>
          <w:shd w:val="clear" w:color="auto" w:fill="FFFFFF"/>
        </w:rPr>
        <w:t>填表说明：</w:t>
      </w:r>
      <w:bookmarkStart w:id="1" w:name="_GoBack"/>
      <w:bookmarkEnd w:id="1"/>
    </w:p>
    <w:p w14:paraId="4800FDC7">
      <w:pPr>
        <w:pStyle w:val="14"/>
        <w:widowControl/>
        <w:tabs>
          <w:tab w:val="left" w:pos="1225"/>
        </w:tabs>
        <w:wordWrap w:val="0"/>
        <w:spacing w:line="400" w:lineRule="exact"/>
        <w:ind w:firstLine="560" w:firstLineChars="200"/>
        <w:rPr>
          <w:rStyle w:val="20"/>
          <w:rFonts w:hint="eastAsia" w:ascii="方正仿宋_GB2312" w:hAnsi="方正仿宋_GB2312" w:eastAsia="方正仿宋_GB2312" w:cs="方正仿宋_GB2312"/>
          <w:b w:val="0"/>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1</w:t>
      </w:r>
      <w:r>
        <w:rPr>
          <w:rStyle w:val="20"/>
          <w:rFonts w:ascii="方正仿宋_GB2312" w:hAnsi="方正仿宋_GB2312" w:eastAsia="方正仿宋_GB2312" w:cs="方正仿宋_GB2312"/>
          <w:b w:val="0"/>
          <w:sz w:val="28"/>
          <w:szCs w:val="28"/>
          <w:shd w:val="clear" w:color="auto" w:fill="FFFFFF"/>
        </w:rPr>
        <w:t>请用电脑打印或用正楷字体准确填写，确保信息清晰无误。</w:t>
      </w:r>
    </w:p>
    <w:p w14:paraId="69148552">
      <w:pPr>
        <w:pStyle w:val="14"/>
        <w:widowControl/>
        <w:tabs>
          <w:tab w:val="left" w:pos="1225"/>
        </w:tabs>
        <w:wordWrap w:val="0"/>
        <w:spacing w:line="400" w:lineRule="exact"/>
        <w:ind w:firstLine="560" w:firstLineChars="200"/>
        <w:rPr>
          <w:rStyle w:val="20"/>
          <w:rFonts w:hint="eastAsia" w:ascii="方正仿宋_GB2312" w:hAnsi="方正仿宋_GB2312" w:eastAsia="方正仿宋_GB2312" w:cs="方正仿宋_GB2312"/>
          <w:b w:val="0"/>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2</w:t>
      </w:r>
      <w:r>
        <w:rPr>
          <w:rStyle w:val="20"/>
          <w:rFonts w:ascii="方正仿宋_GB2312" w:hAnsi="方正仿宋_GB2312" w:eastAsia="方正仿宋_GB2312" w:cs="方正仿宋_GB2312"/>
          <w:b w:val="0"/>
          <w:sz w:val="28"/>
          <w:szCs w:val="28"/>
          <w:shd w:val="clear" w:color="auto" w:fill="FFFFFF"/>
        </w:rPr>
        <w:t>本表须加盖报名单位公章，并由法定代表人签字或盖章。</w:t>
      </w:r>
    </w:p>
    <w:p w14:paraId="136C77A4">
      <w:pPr>
        <w:pStyle w:val="14"/>
        <w:widowControl/>
        <w:tabs>
          <w:tab w:val="left" w:pos="1225"/>
        </w:tabs>
        <w:wordWrap w:val="0"/>
        <w:spacing w:line="400" w:lineRule="exact"/>
        <w:ind w:firstLine="560" w:firstLineChars="200"/>
        <w:rPr>
          <w:rFonts w:hint="eastAsia" w:ascii="黑体" w:hAnsi="黑体" w:eastAsia="黑体" w:cs="黑体"/>
          <w:bCs/>
          <w:sz w:val="30"/>
          <w:szCs w:val="30"/>
        </w:rPr>
      </w:pPr>
      <w:r>
        <w:rPr>
          <w:rStyle w:val="20"/>
          <w:rFonts w:hint="eastAsia" w:ascii="方正仿宋_GB2312" w:hAnsi="方正仿宋_GB2312" w:eastAsia="方正仿宋_GB2312" w:cs="方正仿宋_GB2312"/>
          <w:b w:val="0"/>
          <w:sz w:val="28"/>
          <w:szCs w:val="28"/>
          <w:shd w:val="clear" w:color="auto" w:fill="FFFFFF"/>
        </w:rPr>
        <w:t>3.</w:t>
      </w:r>
      <w:r>
        <w:rPr>
          <w:rStyle w:val="20"/>
          <w:rFonts w:ascii="方正仿宋_GB2312" w:hAnsi="方正仿宋_GB2312" w:eastAsia="方正仿宋_GB2312" w:cs="方正仿宋_GB2312"/>
          <w:b w:val="0"/>
          <w:sz w:val="28"/>
          <w:szCs w:val="28"/>
          <w:shd w:val="clear" w:color="auto" w:fill="FFFFFF"/>
        </w:rPr>
        <w:t>请将本表填写完整并盖章后扫描，在规定的报名时间内发送至采购人指定邮箱，完成报名。</w:t>
      </w:r>
    </w:p>
    <w:p w14:paraId="43369A7B">
      <w:pPr>
        <w:pStyle w:val="14"/>
        <w:widowControl/>
        <w:tabs>
          <w:tab w:val="left" w:pos="1225"/>
        </w:tabs>
        <w:wordWrap w:val="0"/>
        <w:spacing w:line="400" w:lineRule="exact"/>
        <w:ind w:firstLine="560" w:firstLineChars="200"/>
        <w:rPr>
          <w:rStyle w:val="20"/>
          <w:rFonts w:hint="eastAsia" w:ascii="方正仿宋_GB2312" w:hAnsi="方正仿宋_GB2312" w:eastAsia="方正仿宋_GB2312" w:cs="方正仿宋_GB2312"/>
          <w:b w:val="0"/>
          <w:sz w:val="28"/>
          <w:szCs w:val="28"/>
          <w:shd w:val="clear" w:color="auto" w:fill="FFFFFF"/>
        </w:rPr>
      </w:pPr>
      <w:r>
        <w:rPr>
          <w:rStyle w:val="20"/>
          <w:rFonts w:hint="eastAsia" w:ascii="方正仿宋_GB2312" w:hAnsi="方正仿宋_GB2312" w:eastAsia="方正仿宋_GB2312" w:cs="方正仿宋_GB2312"/>
          <w:b w:val="0"/>
          <w:sz w:val="28"/>
          <w:szCs w:val="28"/>
          <w:shd w:val="clear" w:color="auto" w:fill="FFFFFF"/>
        </w:rPr>
        <w:t>4.</w:t>
      </w:r>
      <w:r>
        <w:rPr>
          <w:rStyle w:val="20"/>
          <w:rFonts w:ascii="方正仿宋_GB2312" w:hAnsi="方正仿宋_GB2312" w:eastAsia="方正仿宋_GB2312" w:cs="方正仿宋_GB2312"/>
          <w:b w:val="0"/>
          <w:sz w:val="28"/>
          <w:szCs w:val="28"/>
          <w:shd w:val="clear" w:color="auto" w:fill="FFFFFF"/>
        </w:rPr>
        <w:t>“项目授权代表”信息将用于接收比选文件、澄清通知等，请务必填写准确。</w:t>
      </w:r>
    </w:p>
    <w:p w14:paraId="20D13A9A">
      <w:pPr>
        <w:pStyle w:val="14"/>
        <w:widowControl/>
        <w:wordWrap w:val="0"/>
        <w:spacing w:line="560" w:lineRule="exact"/>
        <w:ind w:firstLine="2249" w:firstLineChars="700"/>
        <w:rPr>
          <w:rStyle w:val="20"/>
          <w:rFonts w:ascii="Times New Roman" w:hAnsi="Times New Roman" w:eastAsia="仿宋_GB2312" w:cs="仿宋_GB2312"/>
          <w:bCs/>
          <w:sz w:val="32"/>
          <w:szCs w:val="32"/>
          <w:u w:val="single"/>
          <w:shd w:val="clear" w:color="auto" w:fill="FFFFFF"/>
        </w:rPr>
      </w:pPr>
      <w:r>
        <w:rPr>
          <w:rStyle w:val="20"/>
          <w:rFonts w:hint="eastAsia" w:ascii="Times New Roman" w:hAnsi="Times New Roman" w:eastAsia="仿宋_GB2312" w:cs="仿宋_GB2312"/>
          <w:bCs/>
          <w:sz w:val="32"/>
          <w:szCs w:val="32"/>
          <w:shd w:val="clear" w:color="auto" w:fill="FFFFFF"/>
        </w:rPr>
        <w:t>报名单位（盖章）：</w:t>
      </w:r>
      <w:r>
        <w:rPr>
          <w:rStyle w:val="20"/>
          <w:rFonts w:hint="eastAsia" w:ascii="Times New Roman" w:hAnsi="Times New Roman" w:eastAsia="仿宋_GB2312" w:cs="仿宋_GB2312"/>
          <w:bCs/>
          <w:sz w:val="32"/>
          <w:szCs w:val="32"/>
          <w:u w:val="single"/>
          <w:shd w:val="clear" w:color="auto" w:fill="FFFFFF"/>
        </w:rPr>
        <w:t xml:space="preserve">                    </w:t>
      </w:r>
    </w:p>
    <w:p w14:paraId="15C1D83A">
      <w:pPr>
        <w:pStyle w:val="14"/>
        <w:widowControl/>
        <w:wordWrap w:val="0"/>
        <w:spacing w:line="560" w:lineRule="exact"/>
        <w:ind w:left="2234" w:leftChars="1064"/>
        <w:rPr>
          <w:rStyle w:val="20"/>
          <w:rFonts w:ascii="Times New Roman" w:hAnsi="Times New Roman" w:eastAsia="仿宋_GB2312" w:cs="仿宋_GB2312"/>
          <w:bCs/>
          <w:sz w:val="32"/>
          <w:szCs w:val="32"/>
          <w:u w:val="single"/>
          <w:shd w:val="clear" w:color="auto" w:fill="FFFFFF"/>
        </w:rPr>
      </w:pPr>
      <w:r>
        <w:rPr>
          <w:rStyle w:val="20"/>
          <w:rFonts w:hint="eastAsia" w:ascii="Times New Roman" w:hAnsi="Times New Roman" w:eastAsia="仿宋_GB2312" w:cs="仿宋_GB2312"/>
          <w:bCs/>
          <w:sz w:val="32"/>
          <w:szCs w:val="32"/>
          <w:shd w:val="clear" w:color="auto" w:fill="FFFFFF"/>
        </w:rPr>
        <w:t>法定代表人签字或盖章：</w:t>
      </w:r>
      <w:r>
        <w:rPr>
          <w:rStyle w:val="20"/>
          <w:rFonts w:hint="eastAsia" w:ascii="Times New Roman" w:hAnsi="Times New Roman" w:eastAsia="仿宋_GB2312" w:cs="仿宋_GB2312"/>
          <w:bCs/>
          <w:sz w:val="32"/>
          <w:szCs w:val="32"/>
          <w:u w:val="single"/>
          <w:shd w:val="clear" w:color="auto" w:fill="FFFFFF"/>
        </w:rPr>
        <w:t xml:space="preserve">                </w:t>
      </w:r>
      <w:r>
        <w:rPr>
          <w:rStyle w:val="20"/>
          <w:rFonts w:hint="eastAsia" w:ascii="Times New Roman" w:hAnsi="Times New Roman" w:eastAsia="仿宋_GB2312" w:cs="仿宋_GB2312"/>
          <w:bCs/>
          <w:sz w:val="32"/>
          <w:szCs w:val="32"/>
          <w:shd w:val="clear" w:color="auto" w:fill="FFFFFF"/>
        </w:rPr>
        <w:t>日期：</w:t>
      </w:r>
      <w:r>
        <w:rPr>
          <w:rStyle w:val="20"/>
          <w:rFonts w:hint="eastAsia" w:ascii="Times New Roman" w:hAnsi="Times New Roman" w:eastAsia="仿宋_GB2312" w:cs="仿宋_GB2312"/>
          <w:bCs/>
          <w:sz w:val="32"/>
          <w:szCs w:val="32"/>
          <w:u w:val="single"/>
          <w:shd w:val="clear" w:color="auto" w:fill="FFFFFF"/>
        </w:rPr>
        <w:t xml:space="preserve">                                </w:t>
      </w:r>
    </w:p>
    <w:p w14:paraId="46FAB9F2">
      <w:pPr>
        <w:spacing w:line="560" w:lineRule="exact"/>
        <w:rPr>
          <w:rFonts w:hint="eastAsia" w:ascii="黑体" w:hAnsi="黑体" w:eastAsia="黑体" w:cs="黑体"/>
          <w:bCs/>
          <w:kern w:val="0"/>
          <w:sz w:val="30"/>
          <w:szCs w:val="30"/>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77BA606B">
      <w:pPr>
        <w:pStyle w:val="14"/>
        <w:widowControl/>
        <w:spacing w:line="560" w:lineRule="exact"/>
        <w:jc w:val="both"/>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附件1-2</w:t>
      </w:r>
    </w:p>
    <w:p w14:paraId="4411D777">
      <w:pPr>
        <w:pStyle w:val="14"/>
        <w:widowControl/>
        <w:spacing w:line="560" w:lineRule="exact"/>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一、比选申请人须知</w:t>
      </w:r>
    </w:p>
    <w:p w14:paraId="7B83CDF6">
      <w:pPr>
        <w:pStyle w:val="26"/>
        <w:spacing w:line="560" w:lineRule="exact"/>
        <w:ind w:firstLine="640"/>
        <w:rPr>
          <w:rFonts w:hint="eastAsia" w:ascii="楷体" w:hAnsi="楷体" w:eastAsia="楷体" w:cs="楷体"/>
          <w:sz w:val="32"/>
          <w:szCs w:val="32"/>
        </w:rPr>
      </w:pPr>
    </w:p>
    <w:p w14:paraId="0A815F7D">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本次比选活动将采用</w:t>
      </w:r>
      <w:r>
        <w:rPr>
          <w:rStyle w:val="20"/>
          <w:rFonts w:ascii="Times New Roman" w:hAnsi="Times New Roman" w:eastAsia="仿宋_GB2312" w:cs="仿宋_GB2312"/>
          <w:b w:val="0"/>
          <w:sz w:val="32"/>
          <w:szCs w:val="32"/>
          <w:shd w:val="clear" w:color="auto" w:fill="FFFFFF"/>
        </w:rPr>
        <w:t>最低</w:t>
      </w:r>
      <w:r>
        <w:rPr>
          <w:rStyle w:val="20"/>
          <w:rFonts w:hint="eastAsia" w:ascii="Times New Roman" w:hAnsi="Times New Roman" w:eastAsia="仿宋_GB2312" w:cs="仿宋_GB2312"/>
          <w:b w:val="0"/>
          <w:sz w:val="32"/>
          <w:szCs w:val="32"/>
          <w:shd w:val="clear" w:color="auto" w:fill="FFFFFF"/>
        </w:rPr>
        <w:t>评标</w:t>
      </w:r>
      <w:r>
        <w:rPr>
          <w:rStyle w:val="20"/>
          <w:rFonts w:ascii="Times New Roman" w:hAnsi="Times New Roman" w:eastAsia="仿宋_GB2312" w:cs="仿宋_GB2312"/>
          <w:b w:val="0"/>
          <w:sz w:val="32"/>
          <w:szCs w:val="32"/>
          <w:shd w:val="clear" w:color="auto" w:fill="FFFFFF"/>
        </w:rPr>
        <w:t>价法</w:t>
      </w:r>
      <w:r>
        <w:rPr>
          <w:rFonts w:hint="eastAsia" w:ascii="仿宋_GB2312" w:hAnsi="仿宋_GB2312" w:eastAsia="仿宋_GB2312"/>
          <w:sz w:val="32"/>
          <w:szCs w:val="32"/>
        </w:rPr>
        <w:t>确定中选人。</w:t>
      </w:r>
    </w:p>
    <w:p w14:paraId="20390179">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中选人应与采购人签订合同。</w:t>
      </w:r>
    </w:p>
    <w:p w14:paraId="45FA483D">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不论比选结果如何，比选申请人应承担编制和提交响应文件的全部费用，采购人对这些费用概不负责。</w:t>
      </w:r>
    </w:p>
    <w:p w14:paraId="2DB2185D">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比选文件是申请人编制响应文件的重要依据，也是签订合同的重要依据，与合同具有同等法律效力，望申请人予以重视。</w:t>
      </w:r>
    </w:p>
    <w:p w14:paraId="245D7736">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申请人应了解一切可能影响报价的资料和市场风险。但申请人必须对所获资料、信息的真实性负全部责任，且所需费用由申请人自理。一旦中选，申请人不得以任何借口提出额外要求。</w:t>
      </w:r>
    </w:p>
    <w:p w14:paraId="30B31AC6">
      <w:pPr>
        <w:numPr>
          <w:ilvl w:val="0"/>
          <w:numId w:val="2"/>
        </w:numPr>
        <w:spacing w:line="560" w:lineRule="exact"/>
        <w:rPr>
          <w:rFonts w:hint="eastAsia" w:ascii="仿宋_GB2312" w:hAnsi="仿宋_GB2312" w:eastAsia="仿宋_GB2312"/>
          <w:sz w:val="32"/>
          <w:szCs w:val="32"/>
        </w:rPr>
      </w:pPr>
      <w:r>
        <w:rPr>
          <w:rFonts w:hint="eastAsia" w:ascii="仿宋_GB2312" w:hAnsi="仿宋_GB2312" w:eastAsia="仿宋_GB2312"/>
          <w:sz w:val="32"/>
          <w:szCs w:val="32"/>
        </w:rPr>
        <w:t>采购人不对未中选单位做任何未中选原因的解释。</w:t>
      </w:r>
    </w:p>
    <w:p w14:paraId="6216F4B2">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sz w:val="32"/>
          <w:szCs w:val="32"/>
        </w:rPr>
        <w:t>无论比选结果如何，所有参与的比选资料均不退回且归采购人所有。</w:t>
      </w:r>
    </w:p>
    <w:p w14:paraId="25B6378B">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sz w:val="32"/>
          <w:szCs w:val="32"/>
        </w:rPr>
        <w:t>申请人在参加本项目的比选活动中，必须由申请单位的负责人或其授权的委托代理人参加。</w:t>
      </w:r>
    </w:p>
    <w:p w14:paraId="5A7D9208">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w:t>
      </w:r>
      <w:r>
        <w:rPr>
          <w:rFonts w:hint="eastAsia" w:ascii="Times New Roman" w:hAnsi="Times New Roman" w:eastAsia="仿宋_GB2312"/>
          <w:sz w:val="32"/>
          <w:szCs w:val="32"/>
        </w:rPr>
        <w:t>不接受中选后分包</w:t>
      </w:r>
      <w:r>
        <w:rPr>
          <w:rFonts w:hint="eastAsia" w:ascii="仿宋_GB2312" w:hAnsi="仿宋_GB2312" w:eastAsia="仿宋_GB2312" w:cs="仿宋_GB2312"/>
          <w:sz w:val="32"/>
          <w:szCs w:val="32"/>
        </w:rPr>
        <w:t>。</w:t>
      </w:r>
    </w:p>
    <w:p w14:paraId="567EECF3">
      <w:pPr>
        <w:spacing w:line="560" w:lineRule="exact"/>
        <w:jc w:val="center"/>
        <w:rPr>
          <w:rFonts w:hint="eastAsia" w:ascii="楷体" w:hAnsi="楷体" w:eastAsia="楷体" w:cs="楷体"/>
          <w:b/>
          <w:spacing w:val="-30"/>
          <w:sz w:val="52"/>
          <w:szCs w:val="52"/>
        </w:rPr>
        <w:sectPr>
          <w:pgSz w:w="11906" w:h="16838"/>
          <w:pgMar w:top="1440" w:right="1800" w:bottom="1440" w:left="1800" w:header="851" w:footer="992" w:gutter="0"/>
          <w:cols w:space="425" w:num="1"/>
          <w:docGrid w:type="lines" w:linePitch="312" w:charSpace="0"/>
        </w:sectPr>
      </w:pPr>
    </w:p>
    <w:p w14:paraId="36225B67">
      <w:pPr>
        <w:pStyle w:val="14"/>
        <w:widowControl/>
        <w:spacing w:after="60" w:line="560" w:lineRule="exact"/>
        <w:ind w:firstLine="0" w:firstLineChars="0"/>
        <w:jc w:val="both"/>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 xml:space="preserve">附件1-3 </w:t>
      </w:r>
    </w:p>
    <w:p w14:paraId="5F194B38">
      <w:pPr>
        <w:pStyle w:val="14"/>
        <w:widowControl/>
        <w:spacing w:after="60" w:line="560" w:lineRule="exact"/>
        <w:ind w:firstLine="0" w:firstLineChars="0"/>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采购要求</w:t>
      </w:r>
    </w:p>
    <w:p w14:paraId="68678426">
      <w:pPr>
        <w:pStyle w:val="14"/>
        <w:widowControl/>
        <w:spacing w:after="60" w:line="560" w:lineRule="exact"/>
        <w:rPr>
          <w:rFonts w:ascii="Times New Roman" w:hAnsi="Times New Roman" w:eastAsia="黑体" w:cs="黑体"/>
          <w:spacing w:val="22"/>
          <w:sz w:val="32"/>
          <w:szCs w:val="32"/>
        </w:rPr>
      </w:pPr>
    </w:p>
    <w:p w14:paraId="664599B7">
      <w:pPr>
        <w:pStyle w:val="14"/>
        <w:widowControl/>
        <w:numPr>
          <w:ilvl w:val="0"/>
          <w:numId w:val="3"/>
        </w:numPr>
        <w:tabs>
          <w:tab w:val="left" w:pos="1225"/>
        </w:tabs>
        <w:wordWrap w:val="0"/>
        <w:spacing w:line="560" w:lineRule="exact"/>
        <w:ind w:firstLine="643" w:firstLineChars="200"/>
        <w:rPr>
          <w:rStyle w:val="20"/>
          <w:rFonts w:hint="eastAsia" w:ascii="仿宋_GB2312" w:hAnsi="仿宋_GB2312" w:eastAsia="仿宋_GB2312" w:cs="仿宋_GB2312"/>
          <w:bCs/>
          <w:sz w:val="32"/>
          <w:szCs w:val="32"/>
          <w:shd w:val="clear" w:color="auto" w:fill="FFFFFF"/>
        </w:rPr>
      </w:pPr>
      <w:r>
        <w:rPr>
          <w:rStyle w:val="20"/>
          <w:rFonts w:hint="eastAsia" w:ascii="仿宋_GB2312" w:hAnsi="仿宋_GB2312" w:eastAsia="仿宋_GB2312" w:cs="仿宋_GB2312"/>
          <w:bCs/>
          <w:sz w:val="32"/>
          <w:szCs w:val="32"/>
          <w:shd w:val="clear" w:color="auto" w:fill="FFFFFF"/>
        </w:rPr>
        <w:t>采购内容</w:t>
      </w:r>
    </w:p>
    <w:p w14:paraId="1727019C">
      <w:pPr>
        <w:autoSpaceDE w:val="0"/>
        <w:spacing w:line="560" w:lineRule="exact"/>
        <w:ind w:firstLine="640" w:firstLineChars="200"/>
        <w:outlineLvl w:val="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覆盖项目施工准备、施工全过程、缺陷责任期12个月的全部监理工作，包含质量控制、进度管控、造价核审、安全管理、现场多方协调等工作。</w:t>
      </w:r>
    </w:p>
    <w:p w14:paraId="4E758860">
      <w:pPr>
        <w:pStyle w:val="14"/>
        <w:widowControl/>
        <w:numPr>
          <w:ilvl w:val="0"/>
          <w:numId w:val="3"/>
        </w:numPr>
        <w:tabs>
          <w:tab w:val="left" w:pos="1225"/>
        </w:tabs>
        <w:wordWrap w:val="0"/>
        <w:spacing w:line="560" w:lineRule="exact"/>
        <w:ind w:firstLine="643" w:firstLineChars="200"/>
        <w:rPr>
          <w:rStyle w:val="20"/>
          <w:rFonts w:hint="eastAsia" w:ascii="仿宋_GB2312" w:hAnsi="仿宋_GB2312" w:eastAsia="仿宋_GB2312" w:cs="仿宋_GB2312"/>
          <w:bCs/>
          <w:sz w:val="32"/>
          <w:szCs w:val="32"/>
          <w:shd w:val="clear" w:color="auto" w:fill="FFFFFF"/>
        </w:rPr>
      </w:pPr>
      <w:r>
        <w:rPr>
          <w:rStyle w:val="20"/>
          <w:rFonts w:hint="eastAsia" w:ascii="仿宋_GB2312" w:hAnsi="仿宋_GB2312" w:eastAsia="仿宋_GB2312" w:cs="仿宋_GB2312"/>
          <w:bCs/>
          <w:sz w:val="32"/>
          <w:szCs w:val="32"/>
          <w:shd w:val="clear" w:color="auto" w:fill="FFFFFF"/>
        </w:rPr>
        <w:t>商务要求</w:t>
      </w:r>
    </w:p>
    <w:p w14:paraId="0DFDA86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（一）履约地点：采购人指定地点。</w:t>
      </w:r>
    </w:p>
    <w:p w14:paraId="5731ABD0">
      <w:pPr>
        <w:spacing w:line="560" w:lineRule="exact"/>
        <w:ind w:firstLine="640" w:firstLineChars="200"/>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sz w:val="32"/>
          <w:szCs w:val="32"/>
        </w:rPr>
        <w:t>（二）服务期限：</w:t>
      </w:r>
      <w:r>
        <w:rPr>
          <w:rFonts w:hint="eastAsia" w:ascii="仿宋_GB2312" w:hAnsi="仿宋_GB2312" w:eastAsia="仿宋_GB2312" w:cs="仿宋_GB2312"/>
          <w:kern w:val="0"/>
          <w:sz w:val="32"/>
          <w:szCs w:val="32"/>
          <w:shd w:val="clear" w:color="auto" w:fill="FFFFFF"/>
        </w:rPr>
        <w:t>自监理合同签订之日起，至项目竣工验收合格且缺陷责任期（12个月）届满之日止。</w:t>
      </w:r>
    </w:p>
    <w:p w14:paraId="37621119">
      <w:pPr>
        <w:spacing w:line="560" w:lineRule="exact"/>
        <w:ind w:firstLine="640" w:firstLineChars="200"/>
        <w:rPr>
          <w:rFonts w:hint="eastAsia" w:ascii="仿宋_GB2312" w:hAnsi="仿宋_GB2312" w:eastAsia="仿宋_GB2312" w:cs="仿宋_GB2312"/>
          <w:kern w:val="0"/>
          <w:sz w:val="32"/>
          <w:szCs w:val="32"/>
          <w:shd w:val="clear" w:color="auto" w:fill="FFFFFF"/>
          <w:lang w:eastAsia="zh-CN"/>
        </w:rPr>
      </w:pP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三</w:t>
      </w:r>
      <w:r>
        <w:rPr>
          <w:rFonts w:hint="eastAsia" w:ascii="仿宋_GB2312" w:hAnsi="仿宋_GB2312" w:eastAsia="仿宋_GB2312" w:cs="仿宋_GB2312"/>
          <w:kern w:val="0"/>
          <w:sz w:val="32"/>
          <w:szCs w:val="32"/>
          <w:shd w:val="clear" w:color="auto" w:fill="FFFFFF"/>
          <w:lang w:eastAsia="zh-CN"/>
        </w:rPr>
        <w:t>）支付方式：根据工程实际完成进度分次结算，最终按照监理考核评分表确定结算金额。</w:t>
      </w:r>
    </w:p>
    <w:p w14:paraId="2799403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）如有未尽事宜，在合同中约定。</w:t>
      </w:r>
    </w:p>
    <w:p w14:paraId="3D40C51C">
      <w:pPr>
        <w:spacing w:line="560" w:lineRule="exact"/>
        <w:ind w:firstLine="640" w:firstLineChars="200"/>
        <w:rPr>
          <w:rFonts w:hint="eastAsia" w:ascii="仿宋_GB2312" w:hAnsi="仿宋_GB2312" w:eastAsia="仿宋_GB2312" w:cs="仿宋_GB2312"/>
          <w:sz w:val="32"/>
          <w:szCs w:val="32"/>
        </w:rPr>
      </w:pPr>
    </w:p>
    <w:p w14:paraId="78D6A22E">
      <w:pPr>
        <w:pStyle w:val="7"/>
        <w:spacing w:line="560" w:lineRule="exact"/>
        <w:rPr>
          <w:rFonts w:hint="eastAsia" w:ascii="仿宋_GB2312" w:hAnsi="仿宋_GB2312" w:eastAsia="仿宋_GB2312" w:cs="仿宋_GB2312"/>
          <w:sz w:val="32"/>
          <w:szCs w:val="32"/>
          <w:lang w:val="en-US"/>
        </w:rPr>
      </w:pPr>
    </w:p>
    <w:p w14:paraId="5D18A4D6">
      <w:pPr>
        <w:spacing w:line="560" w:lineRule="exact"/>
        <w:rPr>
          <w:rFonts w:hint="eastAsia" w:ascii="黑体" w:hAnsi="黑体" w:eastAsia="黑体" w:cs="黑体"/>
          <w:bCs/>
          <w:kern w:val="0"/>
          <w:sz w:val="30"/>
          <w:szCs w:val="30"/>
        </w:rPr>
      </w:pPr>
    </w:p>
    <w:p w14:paraId="157895C3">
      <w:pPr>
        <w:spacing w:line="560" w:lineRule="exact"/>
        <w:rPr>
          <w:rFonts w:hint="eastAsia" w:ascii="黑体" w:hAnsi="黑体" w:eastAsia="黑体" w:cs="黑体"/>
          <w:bCs/>
          <w:kern w:val="0"/>
          <w:sz w:val="30"/>
          <w:szCs w:val="30"/>
        </w:rPr>
      </w:pPr>
    </w:p>
    <w:p w14:paraId="4E162285">
      <w:pPr>
        <w:spacing w:line="560" w:lineRule="exact"/>
        <w:rPr>
          <w:rFonts w:hint="eastAsia" w:ascii="黑体" w:hAnsi="黑体" w:eastAsia="黑体" w:cs="黑体"/>
          <w:bCs/>
          <w:kern w:val="0"/>
          <w:sz w:val="30"/>
          <w:szCs w:val="30"/>
        </w:rPr>
      </w:pPr>
    </w:p>
    <w:p w14:paraId="42372980">
      <w:pPr>
        <w:spacing w:line="560" w:lineRule="exact"/>
        <w:rPr>
          <w:rFonts w:hint="eastAsia" w:ascii="黑体" w:hAnsi="黑体" w:eastAsia="黑体" w:cs="黑体"/>
          <w:bCs/>
          <w:kern w:val="0"/>
          <w:sz w:val="30"/>
          <w:szCs w:val="30"/>
        </w:rPr>
      </w:pPr>
    </w:p>
    <w:p w14:paraId="593FDD87">
      <w:pPr>
        <w:spacing w:line="560" w:lineRule="exact"/>
        <w:rPr>
          <w:rFonts w:hint="eastAsia" w:ascii="黑体" w:hAnsi="黑体" w:eastAsia="黑体" w:cs="黑体"/>
          <w:bCs/>
          <w:kern w:val="0"/>
          <w:sz w:val="30"/>
          <w:szCs w:val="30"/>
        </w:rPr>
      </w:pPr>
    </w:p>
    <w:p w14:paraId="02226F92">
      <w:pPr>
        <w:spacing w:line="560" w:lineRule="exact"/>
        <w:rPr>
          <w:rFonts w:hint="eastAsia" w:ascii="黑体" w:hAnsi="黑体" w:eastAsia="黑体" w:cs="黑体"/>
          <w:bCs/>
          <w:kern w:val="0"/>
          <w:sz w:val="30"/>
          <w:szCs w:val="30"/>
        </w:rPr>
      </w:pPr>
    </w:p>
    <w:p w14:paraId="7E1EDA40">
      <w:pPr>
        <w:spacing w:line="560" w:lineRule="exact"/>
        <w:rPr>
          <w:rFonts w:hint="eastAsia" w:ascii="黑体" w:hAnsi="黑体" w:eastAsia="黑体" w:cs="黑体"/>
          <w:bCs/>
          <w:kern w:val="0"/>
          <w:sz w:val="30"/>
          <w:szCs w:val="30"/>
        </w:rPr>
      </w:pPr>
    </w:p>
    <w:p w14:paraId="00A7BB86">
      <w:pPr>
        <w:spacing w:line="560" w:lineRule="exact"/>
        <w:rPr>
          <w:rFonts w:hint="eastAsia" w:ascii="黑体" w:hAnsi="黑体" w:eastAsia="黑体" w:cs="黑体"/>
          <w:bCs/>
          <w:kern w:val="0"/>
          <w:sz w:val="30"/>
          <w:szCs w:val="30"/>
        </w:rPr>
      </w:pPr>
    </w:p>
    <w:p w14:paraId="3DD1A7DF">
      <w:pPr>
        <w:spacing w:line="560" w:lineRule="exact"/>
        <w:rPr>
          <w:rFonts w:hint="eastAsia" w:ascii="黑体" w:hAnsi="黑体" w:eastAsia="黑体" w:cs="黑体"/>
          <w:bCs/>
          <w:kern w:val="0"/>
          <w:sz w:val="30"/>
          <w:szCs w:val="30"/>
        </w:rPr>
      </w:pPr>
    </w:p>
    <w:p w14:paraId="2F21E597">
      <w:pPr>
        <w:spacing w:line="560" w:lineRule="exact"/>
        <w:rPr>
          <w:rFonts w:hint="eastAsia" w:ascii="黑体" w:hAnsi="黑体" w:eastAsia="黑体" w:cs="黑体"/>
          <w:bCs/>
          <w:kern w:val="0"/>
          <w:sz w:val="30"/>
          <w:szCs w:val="30"/>
        </w:rPr>
      </w:pPr>
    </w:p>
    <w:p w14:paraId="42718D0D">
      <w:pPr>
        <w:spacing w:line="560" w:lineRule="exact"/>
        <w:rPr>
          <w:rFonts w:hint="eastAsia" w:ascii="黑体" w:hAnsi="黑体" w:eastAsia="黑体" w:cs="黑体"/>
          <w:bCs/>
          <w:kern w:val="0"/>
          <w:sz w:val="30"/>
          <w:szCs w:val="30"/>
        </w:rPr>
      </w:pPr>
      <w:r>
        <w:rPr>
          <w:rFonts w:hint="eastAsia" w:ascii="黑体" w:hAnsi="黑体" w:eastAsia="黑体" w:cs="黑体"/>
          <w:bCs/>
          <w:kern w:val="0"/>
          <w:sz w:val="30"/>
          <w:szCs w:val="30"/>
        </w:rPr>
        <w:t xml:space="preserve">附件2  </w:t>
      </w:r>
      <w:r>
        <w:rPr>
          <w:rFonts w:hint="eastAsia" w:ascii="黑体" w:hAnsi="黑体" w:eastAsia="黑体" w:cs="黑体"/>
          <w:bCs/>
          <w:kern w:val="0"/>
          <w:sz w:val="30"/>
          <w:szCs w:val="30"/>
          <w:lang w:val="en-US" w:eastAsia="zh-CN"/>
        </w:rPr>
        <w:t>响应</w:t>
      </w:r>
      <w:r>
        <w:rPr>
          <w:rFonts w:hint="eastAsia" w:ascii="黑体" w:hAnsi="黑体" w:eastAsia="黑体" w:cs="黑体"/>
          <w:bCs/>
          <w:kern w:val="0"/>
          <w:sz w:val="30"/>
          <w:szCs w:val="30"/>
        </w:rPr>
        <w:t>文件格式</w:t>
      </w:r>
    </w:p>
    <w:p w14:paraId="193CF23C">
      <w:pPr>
        <w:pStyle w:val="7"/>
        <w:spacing w:line="560" w:lineRule="exact"/>
        <w:rPr>
          <w:rFonts w:hint="eastAsia" w:ascii="黑体" w:hAnsi="黑体" w:eastAsia="黑体" w:cs="黑体"/>
          <w:bCs/>
          <w:kern w:val="0"/>
          <w:sz w:val="30"/>
          <w:szCs w:val="30"/>
          <w:lang w:val="en-US"/>
        </w:rPr>
      </w:pPr>
      <w:r>
        <w:rPr>
          <w:rFonts w:hint="eastAsia" w:ascii="黑体" w:hAnsi="黑体" w:eastAsia="黑体" w:cs="黑体"/>
          <w:bCs/>
          <w:kern w:val="0"/>
          <w:sz w:val="30"/>
          <w:szCs w:val="30"/>
          <w:lang w:val="en-US"/>
        </w:rPr>
        <w:t>封面</w:t>
      </w:r>
    </w:p>
    <w:p w14:paraId="5225985A">
      <w:pPr>
        <w:spacing w:line="560" w:lineRule="exact"/>
      </w:pPr>
      <w:r>
        <w:rPr>
          <w:rFonts w:hint="eastAsia" w:ascii="黑体" w:hAnsi="黑体" w:eastAsia="黑体" w:cs="黑体"/>
          <w:bCs/>
          <w:kern w:val="0"/>
          <w:sz w:val="30"/>
          <w:szCs w:val="30"/>
        </w:rPr>
        <w:t xml:space="preserve">                                                （正本）</w:t>
      </w:r>
    </w:p>
    <w:p w14:paraId="07528326">
      <w:pPr>
        <w:spacing w:line="560" w:lineRule="exact"/>
        <w:jc w:val="center"/>
        <w:rPr>
          <w:rStyle w:val="20"/>
          <w:rFonts w:hint="eastAsia" w:ascii="方正小标宋简体" w:hAnsi="方正小标宋简体" w:eastAsia="方正小标宋简体" w:cs="方正小标宋简体"/>
          <w:b w:val="0"/>
          <w:bCs/>
          <w:sz w:val="44"/>
          <w:szCs w:val="44"/>
          <w:shd w:val="clear" w:color="auto" w:fill="FFFFFF"/>
        </w:rPr>
      </w:pPr>
      <w:r>
        <w:rPr>
          <w:rStyle w:val="20"/>
          <w:rFonts w:hint="eastAsia" w:ascii="方正小标宋简体" w:hAnsi="方正小标宋简体" w:eastAsia="方正小标宋简体" w:cs="方正小标宋简体"/>
          <w:b w:val="0"/>
          <w:bCs/>
          <w:sz w:val="44"/>
          <w:szCs w:val="44"/>
          <w:shd w:val="clear" w:color="auto" w:fill="FFFFFF"/>
        </w:rPr>
        <w:t>德阳市潺亭水务有限公司</w:t>
      </w:r>
    </w:p>
    <w:p w14:paraId="037E031A">
      <w:pPr>
        <w:pStyle w:val="8"/>
        <w:spacing w:line="560" w:lineRule="exact"/>
        <w:jc w:val="center"/>
        <w:rPr>
          <w:rStyle w:val="20"/>
          <w:rFonts w:ascii="方正小标宋简体" w:hAnsi="方正小标宋简体" w:eastAsia="方正小标宋简体" w:cs="方正小标宋简体"/>
          <w:b w:val="0"/>
          <w:bCs/>
          <w:sz w:val="44"/>
          <w:szCs w:val="44"/>
          <w:shd w:val="clear" w:color="auto" w:fill="FFFFFF"/>
        </w:rPr>
      </w:pPr>
      <w:r>
        <w:rPr>
          <w:rStyle w:val="20"/>
          <w:rFonts w:ascii="方正小标宋简体" w:hAnsi="方正小标宋简体" w:eastAsia="方正小标宋简体" w:cs="方正小标宋简体"/>
          <w:b w:val="0"/>
          <w:bCs/>
          <w:sz w:val="44"/>
          <w:szCs w:val="44"/>
          <w:shd w:val="clear" w:color="auto" w:fill="FFFFFF"/>
        </w:rPr>
        <w:t>G108罗江区金山镇（绵阳界）至白马关镇段改建工程（供水管道迁改—潺亭水务金山段）监理服务单位</w:t>
      </w:r>
    </w:p>
    <w:p w14:paraId="1449BC10">
      <w:pPr>
        <w:spacing w:line="960" w:lineRule="exact"/>
      </w:pPr>
    </w:p>
    <w:p w14:paraId="6BC06D74">
      <w:pPr>
        <w:autoSpaceDE w:val="0"/>
        <w:autoSpaceDN w:val="0"/>
        <w:adjustRightInd w:val="0"/>
        <w:spacing w:line="960" w:lineRule="exact"/>
        <w:jc w:val="center"/>
        <w:rPr>
          <w:rFonts w:ascii="Times New Roman" w:hAnsi="Times New Roman" w:eastAsia="黑体" w:cs="黑体"/>
          <w:b/>
          <w:kern w:val="0"/>
          <w:sz w:val="84"/>
          <w:szCs w:val="84"/>
        </w:rPr>
      </w:pPr>
      <w:r>
        <w:rPr>
          <w:rFonts w:hint="eastAsia" w:ascii="Times New Roman" w:hAnsi="Times New Roman" w:eastAsia="黑体" w:cs="黑体"/>
          <w:b/>
          <w:kern w:val="0"/>
          <w:sz w:val="84"/>
          <w:szCs w:val="84"/>
        </w:rPr>
        <w:t>比选</w:t>
      </w:r>
      <w:r>
        <w:rPr>
          <w:rFonts w:hint="eastAsia" w:ascii="Times New Roman" w:hAnsi="Times New Roman" w:eastAsia="黑体" w:cs="黑体"/>
          <w:b/>
          <w:kern w:val="0"/>
          <w:sz w:val="84"/>
          <w:szCs w:val="84"/>
          <w:lang w:val="en-US" w:eastAsia="zh-CN"/>
        </w:rPr>
        <w:t>响应</w:t>
      </w:r>
      <w:r>
        <w:rPr>
          <w:rFonts w:hint="eastAsia" w:ascii="Times New Roman" w:hAnsi="Times New Roman" w:eastAsia="黑体" w:cs="黑体"/>
          <w:b/>
          <w:kern w:val="0"/>
          <w:sz w:val="84"/>
          <w:szCs w:val="84"/>
        </w:rPr>
        <w:t xml:space="preserve">文件 </w:t>
      </w:r>
    </w:p>
    <w:p w14:paraId="5033EB75">
      <w:pPr>
        <w:pStyle w:val="12"/>
        <w:spacing w:line="560" w:lineRule="exact"/>
      </w:pPr>
    </w:p>
    <w:p w14:paraId="72DCCC21">
      <w:pPr>
        <w:pStyle w:val="12"/>
        <w:spacing w:line="560" w:lineRule="exact"/>
      </w:pPr>
    </w:p>
    <w:p w14:paraId="1B900C05">
      <w:pPr>
        <w:spacing w:line="560" w:lineRule="exact"/>
      </w:pPr>
    </w:p>
    <w:p w14:paraId="0029E361">
      <w:pPr>
        <w:spacing w:line="560" w:lineRule="exact"/>
        <w:ind w:firstLine="640" w:firstLineChars="200"/>
        <w:rPr>
          <w:rFonts w:ascii="Times New Roman" w:hAnsi="Times New Roman" w:cs="宋体-18030"/>
          <w:kern w:val="0"/>
          <w:sz w:val="32"/>
          <w:szCs w:val="32"/>
          <w:u w:val="single"/>
        </w:rPr>
      </w:pPr>
      <w:r>
        <w:rPr>
          <w:rFonts w:hint="eastAsia" w:ascii="Times New Roman" w:hAnsi="Times New Roman" w:cs="宋体-18030"/>
          <w:kern w:val="0"/>
          <w:sz w:val="32"/>
          <w:szCs w:val="32"/>
        </w:rPr>
        <w:t>项目名称：</w:t>
      </w:r>
      <w:r>
        <w:rPr>
          <w:rFonts w:hint="eastAsia" w:ascii="Times New Roman" w:hAnsi="Times New Roman" w:cs="宋体-18030"/>
          <w:kern w:val="0"/>
          <w:sz w:val="32"/>
          <w:szCs w:val="32"/>
          <w:u w:val="single"/>
        </w:rPr>
        <w:t xml:space="preserve">                                       </w:t>
      </w:r>
    </w:p>
    <w:p w14:paraId="62049F42">
      <w:pPr>
        <w:spacing w:line="560" w:lineRule="exact"/>
        <w:ind w:firstLine="640" w:firstLineChars="200"/>
        <w:rPr>
          <w:rFonts w:ascii="Times New Roman" w:hAnsi="Times New Roman" w:cs="宋体-18030"/>
          <w:kern w:val="0"/>
          <w:sz w:val="32"/>
          <w:szCs w:val="32"/>
          <w:u w:val="single"/>
        </w:rPr>
      </w:pPr>
      <w:r>
        <w:rPr>
          <w:rFonts w:hint="eastAsia" w:ascii="Times New Roman" w:hAnsi="Times New Roman" w:cs="宋体-18030"/>
          <w:kern w:val="0"/>
          <w:sz w:val="32"/>
          <w:szCs w:val="32"/>
        </w:rPr>
        <w:t>项目编号：</w:t>
      </w:r>
      <w:r>
        <w:rPr>
          <w:rFonts w:hint="eastAsia" w:ascii="Times New Roman" w:hAnsi="Times New Roman" w:cs="宋体-18030"/>
          <w:kern w:val="0"/>
          <w:sz w:val="32"/>
          <w:szCs w:val="32"/>
          <w:u w:val="single"/>
        </w:rPr>
        <w:t xml:space="preserve">                                      </w:t>
      </w:r>
    </w:p>
    <w:p w14:paraId="665E8875">
      <w:pPr>
        <w:spacing w:line="560" w:lineRule="exact"/>
        <w:ind w:firstLine="640" w:firstLineChars="200"/>
        <w:rPr>
          <w:rFonts w:ascii="Times New Roman" w:hAnsi="Times New Roman" w:cs="宋体-18030"/>
          <w:kern w:val="0"/>
          <w:sz w:val="32"/>
          <w:szCs w:val="32"/>
          <w:u w:val="single"/>
        </w:rPr>
      </w:pPr>
      <w:r>
        <w:rPr>
          <w:rFonts w:hint="eastAsia" w:ascii="Times New Roman" w:hAnsi="Times New Roman" w:cs="宋体-18030"/>
          <w:kern w:val="0"/>
          <w:sz w:val="32"/>
          <w:szCs w:val="32"/>
        </w:rPr>
        <w:t>比选申请人（盖章）：</w:t>
      </w:r>
      <w:r>
        <w:rPr>
          <w:rFonts w:hint="eastAsia" w:ascii="Times New Roman" w:hAnsi="Times New Roman" w:cs="宋体-18030"/>
          <w:kern w:val="0"/>
          <w:sz w:val="32"/>
          <w:szCs w:val="32"/>
          <w:u w:val="single"/>
        </w:rPr>
        <w:t xml:space="preserve">   </w:t>
      </w:r>
      <w:r>
        <w:rPr>
          <w:rFonts w:hint="eastAsia" w:ascii="Times New Roman" w:hAnsi="Times New Roman" w:cs="宋体-18030"/>
          <w:sz w:val="28"/>
          <w:szCs w:val="28"/>
          <w:u w:val="single"/>
        </w:rPr>
        <w:t>（全称并加盖单位公章）</w:t>
      </w:r>
      <w:r>
        <w:rPr>
          <w:rFonts w:hint="eastAsia" w:ascii="Times New Roman" w:hAnsi="Times New Roman" w:cs="宋体-18030"/>
          <w:kern w:val="0"/>
          <w:sz w:val="32"/>
          <w:szCs w:val="32"/>
          <w:u w:val="single"/>
        </w:rPr>
        <w:t xml:space="preserve">       </w:t>
      </w:r>
    </w:p>
    <w:p w14:paraId="53A5E4CB">
      <w:pPr>
        <w:spacing w:line="560" w:lineRule="exact"/>
        <w:ind w:firstLine="640" w:firstLineChars="200"/>
        <w:jc w:val="both"/>
        <w:rPr>
          <w:rFonts w:ascii="Times New Roman" w:hAnsi="Times New Roman" w:cs="宋体-18030"/>
          <w:sz w:val="28"/>
          <w:szCs w:val="28"/>
          <w:u w:val="single"/>
        </w:rPr>
      </w:pPr>
      <w:r>
        <w:rPr>
          <w:rFonts w:hint="eastAsia" w:ascii="Times New Roman" w:hAnsi="Times New Roman" w:cs="宋体-18030"/>
          <w:kern w:val="0"/>
          <w:sz w:val="32"/>
          <w:szCs w:val="32"/>
          <w:lang w:val="zh-CN"/>
        </w:rPr>
        <w:t>法定代表人或</w:t>
      </w:r>
      <w:r>
        <w:rPr>
          <w:rFonts w:hint="eastAsia" w:ascii="Times New Roman" w:hAnsi="Times New Roman" w:cs="宋体-18030"/>
          <w:kern w:val="0"/>
          <w:sz w:val="32"/>
          <w:szCs w:val="32"/>
        </w:rPr>
        <w:t>授权代表签字</w:t>
      </w:r>
      <w:r>
        <w:rPr>
          <w:rFonts w:hint="eastAsia" w:ascii="Times New Roman" w:hAnsi="Times New Roman" w:cs="宋体-18030"/>
          <w:kern w:val="0"/>
          <w:sz w:val="32"/>
          <w:szCs w:val="32"/>
          <w:lang w:val="zh-CN"/>
        </w:rPr>
        <w:t>：</w:t>
      </w:r>
      <w:r>
        <w:rPr>
          <w:rFonts w:hint="eastAsia" w:ascii="Times New Roman" w:hAnsi="Times New Roman" w:cs="宋体-18030"/>
          <w:kern w:val="0"/>
          <w:sz w:val="32"/>
          <w:szCs w:val="32"/>
          <w:u w:val="single"/>
        </w:rPr>
        <w:t xml:space="preserve">         </w:t>
      </w:r>
      <w:r>
        <w:rPr>
          <w:rFonts w:hint="eastAsia" w:ascii="Times New Roman" w:hAnsi="Times New Roman" w:cs="宋体-18030"/>
          <w:sz w:val="28"/>
          <w:szCs w:val="28"/>
          <w:u w:val="single"/>
        </w:rPr>
        <w:t xml:space="preserve">      </w:t>
      </w:r>
    </w:p>
    <w:p w14:paraId="714186E5">
      <w:pPr>
        <w:pStyle w:val="7"/>
        <w:rPr>
          <w:rFonts w:ascii="Times New Roman" w:hAnsi="Times New Roman" w:cs="宋体-18030"/>
          <w:sz w:val="28"/>
          <w:szCs w:val="28"/>
          <w:u w:val="single"/>
          <w:lang w:val="en-US"/>
        </w:rPr>
      </w:pPr>
    </w:p>
    <w:p w14:paraId="79E0E1CB">
      <w:pPr>
        <w:rPr>
          <w:rFonts w:ascii="Times New Roman" w:hAnsi="Times New Roman" w:cs="宋体-18030"/>
          <w:sz w:val="28"/>
          <w:szCs w:val="28"/>
          <w:u w:val="single"/>
        </w:rPr>
      </w:pPr>
    </w:p>
    <w:p w14:paraId="43432A72">
      <w:pPr>
        <w:pStyle w:val="7"/>
        <w:rPr>
          <w:lang w:val="en-US"/>
        </w:rPr>
      </w:pPr>
    </w:p>
    <w:p w14:paraId="02C04171">
      <w:pPr>
        <w:spacing w:line="560" w:lineRule="exact"/>
        <w:jc w:val="center"/>
        <w:rPr>
          <w:rFonts w:hint="eastAsia" w:ascii="黑体" w:hAnsi="黑体" w:eastAsia="黑体" w:cs="黑体"/>
          <w:bCs/>
          <w:sz w:val="36"/>
          <w:szCs w:val="36"/>
        </w:rPr>
      </w:pPr>
      <w:r>
        <w:rPr>
          <w:rFonts w:hint="eastAsia" w:ascii="黑体" w:hAnsi="黑体" w:eastAsia="黑体" w:cs="黑体"/>
          <w:bCs/>
          <w:sz w:val="36"/>
          <w:szCs w:val="36"/>
        </w:rPr>
        <w:t>2026</w:t>
      </w:r>
      <w:r>
        <w:rPr>
          <w:rFonts w:hint="eastAsia" w:ascii="黑体" w:hAnsi="黑体" w:eastAsia="黑体" w:cs="黑体"/>
          <w:bCs/>
          <w:sz w:val="36"/>
          <w:szCs w:val="36"/>
          <w:lang w:val="zh-CN"/>
        </w:rPr>
        <w:t>年</w:t>
      </w:r>
      <w:r>
        <w:rPr>
          <w:rFonts w:hint="eastAsia" w:ascii="黑体" w:hAnsi="黑体" w:eastAsia="黑体" w:cs="黑体"/>
          <w:bCs/>
          <w:sz w:val="36"/>
          <w:szCs w:val="36"/>
          <w:lang w:val="en-US" w:eastAsia="zh-CN"/>
        </w:rPr>
        <w:t>11</w:t>
      </w:r>
      <w:r>
        <w:rPr>
          <w:rFonts w:hint="eastAsia" w:ascii="黑体" w:hAnsi="黑体" w:eastAsia="黑体" w:cs="黑体"/>
          <w:bCs/>
          <w:sz w:val="36"/>
          <w:szCs w:val="36"/>
        </w:rPr>
        <w:t>月  制</w:t>
      </w:r>
    </w:p>
    <w:p w14:paraId="48BEE353">
      <w:pPr>
        <w:pStyle w:val="14"/>
        <w:spacing w:line="560" w:lineRule="exact"/>
        <w:jc w:val="both"/>
        <w:rPr>
          <w:rFonts w:hint="eastAsia" w:ascii="方正小标宋简体" w:hAnsi="方正小标宋简体" w:eastAsia="方正小标宋简体" w:cs="方正小标宋简体"/>
          <w:sz w:val="44"/>
          <w:szCs w:val="44"/>
        </w:rPr>
        <w:sectPr>
          <w:pgSz w:w="11906" w:h="16838"/>
          <w:pgMar w:top="1440" w:right="1800" w:bottom="1440" w:left="1800" w:header="851" w:footer="992" w:gutter="0"/>
          <w:cols w:space="425" w:num="1"/>
          <w:docGrid w:type="lines" w:linePitch="312" w:charSpace="0"/>
        </w:sectPr>
      </w:pPr>
    </w:p>
    <w:p w14:paraId="73008E4B">
      <w:pPr>
        <w:autoSpaceDE w:val="0"/>
        <w:autoSpaceDN w:val="0"/>
        <w:adjustRightInd w:val="0"/>
        <w:spacing w:line="560" w:lineRule="exact"/>
        <w:jc w:val="center"/>
        <w:rPr>
          <w:rFonts w:ascii="Times New Roman" w:hAnsi="Times New Roman" w:eastAsia="黑体" w:cs="黑体"/>
          <w:spacing w:val="22"/>
          <w:sz w:val="52"/>
          <w:szCs w:val="52"/>
        </w:rPr>
      </w:pPr>
      <w:r>
        <w:rPr>
          <w:rFonts w:ascii="Times New Roman" w:hAnsi="Times New Roman" w:eastAsia="黑体" w:cs="黑体"/>
          <w:spacing w:val="22"/>
          <w:sz w:val="52"/>
          <w:szCs w:val="52"/>
        </w:rPr>
        <w:t>目 录</w:t>
      </w:r>
    </w:p>
    <w:p w14:paraId="775FBCAB">
      <w:pPr>
        <w:pStyle w:val="14"/>
        <w:spacing w:line="560" w:lineRule="exact"/>
        <w:jc w:val="center"/>
        <w:rPr>
          <w:rFonts w:hint="eastAsia" w:ascii="仿宋_GB2312" w:hAnsi="仿宋_GB2312" w:eastAsia="仿宋_GB2312" w:cs="仿宋_GB2312"/>
          <w:sz w:val="32"/>
          <w:szCs w:val="32"/>
        </w:rPr>
      </w:pPr>
    </w:p>
    <w:p w14:paraId="37B140F8">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26162E81">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2.法定代表人身份证明书</w:t>
      </w:r>
    </w:p>
    <w:p w14:paraId="3C02DE7C">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3.法定代表人授权委托书（如适用）</w:t>
      </w:r>
    </w:p>
    <w:p w14:paraId="551E09CC">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4.承诺函</w:t>
      </w:r>
    </w:p>
    <w:p w14:paraId="2386524A">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pacing w:val="22"/>
          <w:kern w:val="2"/>
          <w:sz w:val="32"/>
          <w:szCs w:val="32"/>
        </w:rPr>
        <w:t>资格证明文件</w:t>
      </w:r>
    </w:p>
    <w:p w14:paraId="730F9E19">
      <w:pPr>
        <w:pStyle w:val="14"/>
        <w:widowControl/>
        <w:spacing w:line="560" w:lineRule="exact"/>
        <w:ind w:left="958" w:leftChars="304"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6.比选申请人、法定代表人/主要负责人在参加本次比选活动前三年内无行贿犯罪记录的承诺函</w:t>
      </w:r>
    </w:p>
    <w:p w14:paraId="39310E48">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bCs/>
          <w:sz w:val="32"/>
          <w:szCs w:val="32"/>
        </w:rPr>
        <w:t>廉洁承诺书</w:t>
      </w:r>
    </w:p>
    <w:p w14:paraId="29FDBAE5">
      <w:pPr>
        <w:pStyle w:val="14"/>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8.其他证明材料</w:t>
      </w:r>
    </w:p>
    <w:p w14:paraId="05F7BBC3">
      <w:pPr>
        <w:pStyle w:val="14"/>
        <w:spacing w:line="560" w:lineRule="exact"/>
        <w:jc w:val="center"/>
        <w:rPr>
          <w:rFonts w:hint="eastAsia" w:ascii="方正小标宋简体" w:hAnsi="方正小标宋简体" w:eastAsia="方正小标宋简体" w:cs="方正小标宋简体"/>
          <w:sz w:val="44"/>
          <w:szCs w:val="44"/>
        </w:rPr>
      </w:pPr>
    </w:p>
    <w:p w14:paraId="0BEACFC8">
      <w:pPr>
        <w:pStyle w:val="14"/>
        <w:spacing w:line="560" w:lineRule="exact"/>
        <w:jc w:val="center"/>
        <w:rPr>
          <w:rFonts w:hint="eastAsia" w:ascii="方正小标宋简体" w:hAnsi="方正小标宋简体" w:eastAsia="方正小标宋简体" w:cs="方正小标宋简体"/>
          <w:sz w:val="44"/>
          <w:szCs w:val="44"/>
        </w:rPr>
      </w:pPr>
    </w:p>
    <w:p w14:paraId="4A31D803">
      <w:pPr>
        <w:pStyle w:val="14"/>
        <w:spacing w:line="560" w:lineRule="exact"/>
        <w:jc w:val="center"/>
        <w:rPr>
          <w:rFonts w:hint="eastAsia" w:ascii="方正小标宋简体" w:hAnsi="方正小标宋简体" w:eastAsia="方正小标宋简体" w:cs="方正小标宋简体"/>
          <w:sz w:val="44"/>
          <w:szCs w:val="44"/>
        </w:rPr>
      </w:pPr>
    </w:p>
    <w:p w14:paraId="7538D94E">
      <w:pPr>
        <w:pStyle w:val="14"/>
        <w:spacing w:line="560" w:lineRule="exact"/>
        <w:jc w:val="center"/>
        <w:rPr>
          <w:rFonts w:hint="eastAsia" w:ascii="方正小标宋简体" w:hAnsi="方正小标宋简体" w:eastAsia="方正小标宋简体" w:cs="方正小标宋简体"/>
          <w:sz w:val="44"/>
          <w:szCs w:val="44"/>
        </w:rPr>
      </w:pPr>
    </w:p>
    <w:p w14:paraId="20F58CF5">
      <w:pPr>
        <w:pStyle w:val="14"/>
        <w:spacing w:line="560" w:lineRule="exact"/>
        <w:jc w:val="center"/>
        <w:rPr>
          <w:rFonts w:hint="eastAsia" w:ascii="方正小标宋简体" w:hAnsi="方正小标宋简体" w:eastAsia="方正小标宋简体" w:cs="方正小标宋简体"/>
          <w:sz w:val="44"/>
          <w:szCs w:val="44"/>
        </w:rPr>
      </w:pPr>
    </w:p>
    <w:p w14:paraId="072D6428">
      <w:pPr>
        <w:pStyle w:val="14"/>
        <w:spacing w:line="560" w:lineRule="exact"/>
        <w:jc w:val="center"/>
        <w:rPr>
          <w:rFonts w:hint="eastAsia" w:ascii="方正小标宋简体" w:hAnsi="方正小标宋简体" w:eastAsia="方正小标宋简体" w:cs="方正小标宋简体"/>
          <w:sz w:val="44"/>
          <w:szCs w:val="44"/>
        </w:rPr>
      </w:pPr>
    </w:p>
    <w:p w14:paraId="7367FB24">
      <w:pPr>
        <w:pStyle w:val="14"/>
        <w:spacing w:line="560" w:lineRule="exact"/>
        <w:jc w:val="center"/>
        <w:rPr>
          <w:rFonts w:hint="eastAsia" w:ascii="方正小标宋简体" w:hAnsi="方正小标宋简体" w:eastAsia="方正小标宋简体" w:cs="方正小标宋简体"/>
          <w:sz w:val="44"/>
          <w:szCs w:val="44"/>
        </w:rPr>
      </w:pPr>
    </w:p>
    <w:p w14:paraId="771A7F26">
      <w:pPr>
        <w:pStyle w:val="14"/>
        <w:spacing w:line="560" w:lineRule="exact"/>
        <w:jc w:val="center"/>
        <w:rPr>
          <w:rFonts w:hint="eastAsia" w:ascii="方正小标宋简体" w:hAnsi="方正小标宋简体" w:eastAsia="方正小标宋简体" w:cs="方正小标宋简体"/>
          <w:sz w:val="44"/>
          <w:szCs w:val="44"/>
        </w:rPr>
      </w:pPr>
    </w:p>
    <w:p w14:paraId="4E8CC45F">
      <w:pPr>
        <w:pStyle w:val="14"/>
        <w:spacing w:line="560" w:lineRule="exact"/>
        <w:jc w:val="center"/>
        <w:rPr>
          <w:rFonts w:hint="eastAsia" w:ascii="方正小标宋简体" w:hAnsi="方正小标宋简体" w:eastAsia="方正小标宋简体" w:cs="方正小标宋简体"/>
          <w:sz w:val="44"/>
          <w:szCs w:val="44"/>
        </w:rPr>
      </w:pPr>
    </w:p>
    <w:p w14:paraId="4D92F0E0">
      <w:pPr>
        <w:pStyle w:val="14"/>
        <w:widowControl/>
        <w:spacing w:line="560" w:lineRule="exact"/>
        <w:jc w:val="both"/>
        <w:rPr>
          <w:rFonts w:ascii="Times New Roman" w:hAnsi="Times New Roman" w:eastAsia="黑体" w:cs="黑体"/>
          <w:spacing w:val="22"/>
          <w:sz w:val="32"/>
          <w:szCs w:val="32"/>
        </w:rPr>
      </w:pPr>
    </w:p>
    <w:p w14:paraId="192FA4BC">
      <w:pPr>
        <w:pStyle w:val="14"/>
        <w:widowControl/>
        <w:spacing w:line="560" w:lineRule="exact"/>
        <w:jc w:val="center"/>
        <w:rPr>
          <w:rFonts w:ascii="Times New Roman" w:hAnsi="Times New Roman" w:eastAsia="黑体" w:cs="黑体"/>
          <w:spacing w:val="22"/>
          <w:sz w:val="32"/>
          <w:szCs w:val="32"/>
        </w:rPr>
      </w:pPr>
    </w:p>
    <w:p w14:paraId="2997A92F">
      <w:pPr>
        <w:pStyle w:val="14"/>
        <w:widowControl/>
        <w:numPr>
          <w:ilvl w:val="255"/>
          <w:numId w:val="0"/>
        </w:numPr>
        <w:spacing w:line="560" w:lineRule="exact"/>
        <w:jc w:val="center"/>
        <w:rPr>
          <w:rFonts w:ascii="Times New Roman" w:hAnsi="Times New Roman" w:eastAsia="黑体" w:cs="黑体"/>
          <w:spacing w:val="22"/>
          <w:sz w:val="32"/>
          <w:szCs w:val="32"/>
        </w:rPr>
      </w:pPr>
    </w:p>
    <w:p w14:paraId="3A4243B2">
      <w:pPr>
        <w:pStyle w:val="14"/>
        <w:widowControl/>
        <w:numPr>
          <w:ilvl w:val="255"/>
          <w:numId w:val="0"/>
        </w:numPr>
        <w:spacing w:line="560" w:lineRule="exact"/>
        <w:jc w:val="center"/>
        <w:rPr>
          <w:rFonts w:ascii="Times New Roman" w:hAnsi="Times New Roman" w:eastAsia="黑体" w:cs="黑体"/>
          <w:spacing w:val="22"/>
          <w:sz w:val="32"/>
          <w:szCs w:val="32"/>
        </w:rPr>
      </w:pPr>
    </w:p>
    <w:p w14:paraId="1B2BD26B">
      <w:pPr>
        <w:pStyle w:val="14"/>
        <w:widowControl/>
        <w:numPr>
          <w:ilvl w:val="255"/>
          <w:numId w:val="0"/>
        </w:numPr>
        <w:spacing w:line="560" w:lineRule="exact"/>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一、</w:t>
      </w:r>
      <w:r>
        <w:rPr>
          <w:rFonts w:ascii="Times New Roman" w:hAnsi="Times New Roman" w:eastAsia="黑体" w:cs="黑体"/>
          <w:spacing w:val="22"/>
          <w:sz w:val="32"/>
          <w:szCs w:val="32"/>
        </w:rPr>
        <w:t>报价函</w:t>
      </w:r>
    </w:p>
    <w:p w14:paraId="7B3402AC">
      <w:pPr>
        <w:pStyle w:val="14"/>
        <w:widowControl/>
        <w:spacing w:line="560" w:lineRule="exact"/>
        <w:jc w:val="both"/>
        <w:rPr>
          <w:rFonts w:ascii="Times New Roman" w:hAnsi="Times New Roman" w:eastAsia="黑体" w:cs="黑体"/>
          <w:spacing w:val="22"/>
          <w:sz w:val="32"/>
          <w:szCs w:val="32"/>
        </w:rPr>
      </w:pPr>
    </w:p>
    <w:p w14:paraId="15577C58">
      <w:pPr>
        <w:spacing w:line="560" w:lineRule="exact"/>
        <w:rPr>
          <w:rFonts w:ascii="仿宋_GB2312" w:eastAsia="仿宋_GB2312"/>
          <w:sz w:val="32"/>
          <w:szCs w:val="32"/>
        </w:rPr>
      </w:pPr>
      <w:r>
        <w:rPr>
          <w:rFonts w:hint="eastAsia" w:ascii="仿宋_GB2312" w:eastAsia="仿宋_GB2312"/>
          <w:sz w:val="32"/>
          <w:szCs w:val="32"/>
        </w:rPr>
        <w:t>德阳市潺亭水务有限公司：</w:t>
      </w:r>
    </w:p>
    <w:p w14:paraId="5849F92F">
      <w:pPr>
        <w:spacing w:line="560" w:lineRule="exact"/>
        <w:ind w:firstLine="640" w:firstLineChars="200"/>
        <w:rPr>
          <w:rFonts w:ascii="仿宋_GB2312" w:eastAsia="仿宋_GB2312"/>
          <w:sz w:val="32"/>
          <w:szCs w:val="32"/>
        </w:rPr>
      </w:pPr>
      <w:r>
        <w:rPr>
          <w:rFonts w:hint="eastAsia" w:ascii="仿宋_GB2312" w:eastAsia="仿宋_GB2312"/>
          <w:sz w:val="32"/>
          <w:szCs w:val="32"/>
        </w:rPr>
        <w:t>经研究德阳市潺亭水务有限公司G108罗江区金山镇（绵阳界）至白马关镇段改建工程（供水管道迁改—潺亭水务金山段）监理服务比选项目的全部内容后，我方报价如下：</w:t>
      </w:r>
    </w:p>
    <w:p w14:paraId="28E96946">
      <w:pPr>
        <w:spacing w:line="560" w:lineRule="exact"/>
        <w:ind w:firstLine="640" w:firstLineChars="200"/>
        <w:rPr>
          <w:rFonts w:ascii="仿宋_GB2312" w:eastAsia="仿宋_GB2312"/>
          <w:sz w:val="32"/>
          <w:szCs w:val="32"/>
        </w:rPr>
      </w:pPr>
      <w:r>
        <w:rPr>
          <w:rFonts w:hint="eastAsia" w:ascii="仿宋_GB2312" w:eastAsia="仿宋_GB2312"/>
          <w:sz w:val="32"/>
          <w:szCs w:val="32"/>
        </w:rPr>
        <w:t>1.我方自愿以</w:t>
      </w:r>
      <w:r>
        <w:rPr>
          <w:rFonts w:hint="eastAsia" w:ascii="仿宋_GB2312" w:eastAsia="仿宋_GB2312"/>
          <w:sz w:val="32"/>
          <w:szCs w:val="32"/>
          <w:u w:val="single"/>
        </w:rPr>
        <w:t xml:space="preserve">       </w:t>
      </w:r>
      <w:r>
        <w:rPr>
          <w:rFonts w:hint="eastAsia" w:ascii="仿宋_GB2312" w:eastAsia="仿宋_GB2312"/>
          <w:sz w:val="32"/>
          <w:szCs w:val="32"/>
        </w:rPr>
        <w:t>元（大写：</w:t>
      </w:r>
      <w:r>
        <w:rPr>
          <w:rFonts w:hint="eastAsia" w:ascii="仿宋_GB2312" w:eastAsia="仿宋_GB2312"/>
          <w:sz w:val="32"/>
          <w:szCs w:val="32"/>
          <w:u w:val="single"/>
        </w:rPr>
        <w:t xml:space="preserve">             </w:t>
      </w:r>
      <w:r>
        <w:rPr>
          <w:rFonts w:hint="eastAsia" w:ascii="仿宋_GB2312" w:eastAsia="仿宋_GB2312"/>
          <w:sz w:val="32"/>
          <w:szCs w:val="32"/>
        </w:rPr>
        <w:t>）的价格向比选人提供所需服务，其中包含税金，税率</w:t>
      </w:r>
      <w:r>
        <w:rPr>
          <w:rFonts w:hint="eastAsia" w:ascii="仿宋_GB2312" w:eastAsia="仿宋_GB2312"/>
          <w:sz w:val="32"/>
          <w:szCs w:val="32"/>
          <w:u w:val="single"/>
        </w:rPr>
        <w:t xml:space="preserve">  </w:t>
      </w:r>
      <w:r>
        <w:rPr>
          <w:rFonts w:hint="eastAsia" w:ascii="仿宋_GB2312" w:eastAsia="仿宋_GB2312"/>
          <w:sz w:val="32"/>
          <w:szCs w:val="32"/>
        </w:rPr>
        <w:t>%，不含税价格</w:t>
      </w:r>
      <w:r>
        <w:rPr>
          <w:rFonts w:hint="eastAsia" w:ascii="仿宋_GB2312" w:eastAsia="仿宋_GB2312"/>
          <w:sz w:val="32"/>
          <w:szCs w:val="32"/>
          <w:u w:val="single"/>
        </w:rPr>
        <w:t xml:space="preserve">  </w:t>
      </w:r>
      <w:r>
        <w:rPr>
          <w:rFonts w:hint="eastAsia" w:ascii="仿宋_GB2312" w:eastAsia="仿宋_GB2312"/>
          <w:sz w:val="32"/>
          <w:szCs w:val="32"/>
        </w:rPr>
        <w:t>元。</w:t>
      </w:r>
    </w:p>
    <w:p w14:paraId="1D787D2C">
      <w:pPr>
        <w:spacing w:line="560" w:lineRule="exact"/>
        <w:ind w:firstLine="640" w:firstLineChars="200"/>
        <w:rPr>
          <w:rFonts w:ascii="仿宋_GB2312" w:eastAsia="仿宋_GB2312"/>
          <w:sz w:val="32"/>
          <w:szCs w:val="32"/>
        </w:rPr>
      </w:pPr>
      <w:r>
        <w:rPr>
          <w:rFonts w:hint="eastAsia" w:ascii="仿宋_GB2312" w:eastAsia="仿宋_GB2312"/>
          <w:sz w:val="32"/>
          <w:szCs w:val="32"/>
        </w:rPr>
        <w:t>2.本报价为包干价，即已包括我方完成本项目约定服务事项产生的所有费用，此外，我方不再收取任何费用。</w:t>
      </w:r>
    </w:p>
    <w:p w14:paraId="3266B330">
      <w:pPr>
        <w:spacing w:line="560" w:lineRule="exact"/>
        <w:ind w:firstLine="640" w:firstLineChars="200"/>
        <w:rPr>
          <w:rFonts w:ascii="仿宋_GB2312" w:eastAsia="仿宋_GB2312"/>
          <w:sz w:val="32"/>
          <w:szCs w:val="32"/>
        </w:rPr>
      </w:pPr>
      <w:r>
        <w:rPr>
          <w:rFonts w:hint="eastAsia" w:ascii="仿宋_GB2312" w:eastAsia="仿宋_GB2312"/>
          <w:sz w:val="32"/>
          <w:szCs w:val="32"/>
        </w:rPr>
        <w:t>3.报价中的大写金额与小写金额不一致的，以大写金额为准；报价中的含税价和不含税价不一致的，以含税价修正不含税价。</w:t>
      </w:r>
    </w:p>
    <w:p w14:paraId="28F506BD">
      <w:pPr>
        <w:spacing w:line="560" w:lineRule="exact"/>
        <w:ind w:firstLine="640" w:firstLineChars="200"/>
        <w:rPr>
          <w:rFonts w:ascii="仿宋_GB2312" w:eastAsia="仿宋_GB2312"/>
          <w:sz w:val="32"/>
          <w:szCs w:val="32"/>
        </w:rPr>
      </w:pPr>
      <w:r>
        <w:rPr>
          <w:rFonts w:hint="eastAsia" w:ascii="仿宋_GB2312" w:eastAsia="仿宋_GB2312"/>
          <w:sz w:val="32"/>
          <w:szCs w:val="32"/>
        </w:rPr>
        <w:t>如我方为中选人：</w:t>
      </w:r>
    </w:p>
    <w:p w14:paraId="5B105361">
      <w:pPr>
        <w:spacing w:line="560" w:lineRule="exact"/>
        <w:ind w:firstLine="640" w:firstLineChars="200"/>
        <w:rPr>
          <w:rFonts w:ascii="仿宋_GB2312" w:eastAsia="仿宋_GB2312"/>
          <w:sz w:val="32"/>
          <w:szCs w:val="32"/>
        </w:rPr>
      </w:pPr>
      <w:r>
        <w:rPr>
          <w:rFonts w:hint="eastAsia" w:ascii="仿宋_GB2312" w:eastAsia="仿宋_GB2312"/>
          <w:sz w:val="32"/>
          <w:szCs w:val="32"/>
        </w:rPr>
        <w:t>（1）我方承诺在收到中选通知书后，在中选通知书规定的期限内，与你方按照比选公告和我方的响应文件签订合同。</w:t>
      </w:r>
    </w:p>
    <w:p w14:paraId="1C5B9E76">
      <w:pPr>
        <w:spacing w:line="560" w:lineRule="exact"/>
        <w:ind w:firstLine="640" w:firstLineChars="200"/>
        <w:rPr>
          <w:rFonts w:ascii="仿宋_GB2312" w:eastAsia="仿宋_GB2312"/>
          <w:sz w:val="32"/>
          <w:szCs w:val="32"/>
        </w:rPr>
      </w:pPr>
      <w:r>
        <w:rPr>
          <w:rFonts w:hint="eastAsia" w:ascii="仿宋_GB2312" w:eastAsia="仿宋_GB2312"/>
          <w:sz w:val="32"/>
          <w:szCs w:val="32"/>
        </w:rPr>
        <w:t>（2）我方承诺在合同约定的期限内完成合同约定的全部服务工作。</w:t>
      </w:r>
    </w:p>
    <w:p w14:paraId="01DACFC4">
      <w:pPr>
        <w:spacing w:line="560" w:lineRule="exact"/>
        <w:ind w:firstLine="640" w:firstLineChars="200"/>
        <w:rPr>
          <w:rFonts w:ascii="Times New Roman" w:hAnsi="Times New Roman" w:eastAsia="仿宋_GB2312" w:cs="仿宋_GB2312"/>
          <w:sz w:val="32"/>
          <w:szCs w:val="32"/>
          <w:u w:val="single"/>
        </w:rPr>
      </w:pPr>
      <w:r>
        <w:rPr>
          <w:rFonts w:hint="eastAsia" w:ascii="仿宋_GB2312" w:eastAsia="仿宋_GB2312"/>
          <w:sz w:val="32"/>
          <w:szCs w:val="32"/>
        </w:rPr>
        <w:t>比选申请人：</w:t>
      </w:r>
      <w:r>
        <w:rPr>
          <w:rFonts w:hint="eastAsia" w:ascii="仿宋_GB2312" w:eastAsia="仿宋_GB2312"/>
          <w:sz w:val="32"/>
          <w:szCs w:val="32"/>
          <w:u w:val="single"/>
        </w:rPr>
        <w:t xml:space="preserve">      （全称并加盖单位公章）               </w:t>
      </w:r>
    </w:p>
    <w:p w14:paraId="42613CD6">
      <w:pPr>
        <w:spacing w:line="560" w:lineRule="exact"/>
        <w:ind w:firstLine="640" w:firstLineChars="200"/>
        <w:rPr>
          <w:rFonts w:ascii="仿宋_GB2312" w:eastAsia="仿宋_GB2312"/>
          <w:sz w:val="32"/>
          <w:szCs w:val="32"/>
        </w:rPr>
      </w:pPr>
      <w:r>
        <w:rPr>
          <w:rFonts w:hint="eastAsia" w:ascii="仿宋_GB2312" w:eastAsia="仿宋_GB2312"/>
          <w:sz w:val="32"/>
          <w:szCs w:val="32"/>
        </w:rPr>
        <w:t>法定代表人或授权代表签字：</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14:paraId="2767C526">
      <w:pPr>
        <w:spacing w:line="560" w:lineRule="exact"/>
        <w:ind w:firstLine="640" w:firstLineChars="200"/>
        <w:rPr>
          <w:rFonts w:ascii="仿宋_GB2312" w:eastAsia="仿宋_GB2312"/>
          <w:sz w:val="32"/>
          <w:szCs w:val="32"/>
        </w:rPr>
      </w:pPr>
      <w:r>
        <w:rPr>
          <w:rFonts w:hint="eastAsia" w:ascii="仿宋_GB2312" w:eastAsia="仿宋_GB2312"/>
          <w:sz w:val="32"/>
          <w:szCs w:val="32"/>
        </w:rPr>
        <w:t>联系电话：</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14:paraId="53030065">
      <w:pPr>
        <w:spacing w:line="560" w:lineRule="exact"/>
        <w:ind w:firstLine="640" w:firstLineChars="200"/>
        <w:rPr>
          <w:rFonts w:hint="eastAsia" w:ascii="楷体" w:hAnsi="楷体" w:eastAsia="楷体" w:cs="楷体"/>
          <w:b/>
          <w:spacing w:val="-30"/>
          <w:sz w:val="32"/>
          <w:szCs w:val="32"/>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3D303CD9">
      <w:pPr>
        <w:pStyle w:val="14"/>
        <w:widowControl/>
        <w:spacing w:line="560" w:lineRule="exact"/>
        <w:jc w:val="center"/>
        <w:rPr>
          <w:rFonts w:ascii="Times New Roman" w:hAnsi="Times New Roman" w:eastAsia="黑体" w:cs="黑体"/>
          <w:spacing w:val="22"/>
          <w:sz w:val="32"/>
          <w:szCs w:val="32"/>
        </w:rPr>
        <w:sectPr>
          <w:pgSz w:w="11906" w:h="16838"/>
          <w:pgMar w:top="1440" w:right="1800" w:bottom="1440" w:left="1800" w:header="851" w:footer="992" w:gutter="0"/>
          <w:cols w:space="425" w:num="1"/>
          <w:docGrid w:type="lines" w:linePitch="312" w:charSpace="0"/>
        </w:sectPr>
      </w:pPr>
    </w:p>
    <w:p w14:paraId="01D4EAA6">
      <w:pPr>
        <w:pStyle w:val="14"/>
        <w:widowControl/>
        <w:spacing w:line="560" w:lineRule="exact"/>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二、法定代表人身份证明书</w:t>
      </w:r>
    </w:p>
    <w:p w14:paraId="603A9661">
      <w:pPr>
        <w:pStyle w:val="14"/>
        <w:widowControl/>
        <w:spacing w:line="560" w:lineRule="exact"/>
        <w:ind w:firstLine="1920" w:firstLineChars="600"/>
        <w:rPr>
          <w:rFonts w:hint="eastAsia" w:ascii="仿宋_GB2312" w:hAnsi="仿宋_GB2312" w:eastAsia="仿宋_GB2312" w:cs="仿宋_GB2312"/>
          <w:sz w:val="32"/>
          <w:szCs w:val="32"/>
        </w:rPr>
      </w:pPr>
    </w:p>
    <w:p w14:paraId="42A7EA4C">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2"/>
          <w:sz w:val="32"/>
          <w:szCs w:val="32"/>
          <w:u w:val="single"/>
        </w:rPr>
        <w:t>德阳市潺亭水务有限公司</w:t>
      </w:r>
      <w:r>
        <w:rPr>
          <w:rFonts w:hint="eastAsia" w:ascii="仿宋_GB2312" w:hAnsi="仿宋_GB2312" w:eastAsia="仿宋_GB2312" w:cs="仿宋_GB2312"/>
          <w:sz w:val="32"/>
          <w:szCs w:val="32"/>
        </w:rPr>
        <w:t>：</w:t>
      </w:r>
    </w:p>
    <w:p w14:paraId="3ED4350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（法定代表人姓名）在</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（比选申请</w:t>
      </w:r>
      <w:r>
        <w:rPr>
          <w:rFonts w:hint="eastAsia" w:ascii="仿宋_GB2312" w:hAnsi="仿宋_GB2312" w:eastAsia="仿宋_GB2312" w:cs="仿宋_GB2312"/>
          <w:sz w:val="32"/>
          <w:szCs w:val="32"/>
          <w:lang w:val="zh-CN"/>
        </w:rPr>
        <w:t>人</w:t>
      </w:r>
      <w:r>
        <w:rPr>
          <w:rFonts w:hint="eastAsia" w:ascii="仿宋_GB2312" w:hAnsi="仿宋_GB2312" w:eastAsia="仿宋_GB2312" w:cs="仿宋_GB2312"/>
          <w:sz w:val="32"/>
          <w:szCs w:val="32"/>
        </w:rPr>
        <w:t>名称）处任</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（职务名称）职务，是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（比选申请</w:t>
      </w:r>
      <w:r>
        <w:rPr>
          <w:rFonts w:hint="eastAsia" w:ascii="仿宋_GB2312" w:hAnsi="仿宋_GB2312" w:eastAsia="仿宋_GB2312" w:cs="仿宋_GB2312"/>
          <w:sz w:val="32"/>
          <w:szCs w:val="32"/>
          <w:lang w:val="zh-CN"/>
        </w:rPr>
        <w:t>人</w:t>
      </w:r>
      <w:r>
        <w:rPr>
          <w:rFonts w:hint="eastAsia" w:ascii="仿宋_GB2312" w:hAnsi="仿宋_GB2312" w:eastAsia="仿宋_GB2312" w:cs="仿宋_GB2312"/>
          <w:sz w:val="32"/>
          <w:szCs w:val="32"/>
        </w:rPr>
        <w:t>名称）的法定代表人。</w:t>
      </w:r>
    </w:p>
    <w:p w14:paraId="6E03626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12E3C65E">
      <w:pPr>
        <w:spacing w:line="560" w:lineRule="exact"/>
        <w:ind w:firstLine="640" w:firstLineChars="200"/>
        <w:rPr>
          <w:rFonts w:hint="eastAsia" w:ascii="仿宋_GB2312" w:hAnsi="仿宋_GB2312" w:eastAsia="仿宋_GB2312" w:cs="仿宋_GB2312"/>
          <w:sz w:val="32"/>
          <w:szCs w:val="32"/>
        </w:rPr>
      </w:pPr>
    </w:p>
    <w:p w14:paraId="473DC4D0">
      <w:pPr>
        <w:spacing w:line="560" w:lineRule="exact"/>
        <w:ind w:firstLine="640" w:firstLineChars="200"/>
        <w:rPr>
          <w:rFonts w:ascii="仿宋_GB2312" w:eastAsia="仿宋_GB2312"/>
          <w:sz w:val="32"/>
          <w:szCs w:val="32"/>
        </w:rPr>
      </w:pPr>
      <w:r>
        <w:rPr>
          <w:rFonts w:hint="eastAsia" w:ascii="仿宋_GB2312" w:eastAsia="仿宋_GB2312"/>
          <w:sz w:val="32"/>
          <w:szCs w:val="32"/>
        </w:rPr>
        <w:t>附：法定代表人身份证复印件（身份证双面均应复印且在有效期内，身份证复印件加盖公章）。</w:t>
      </w:r>
    </w:p>
    <w:p w14:paraId="27B4300A">
      <w:pPr>
        <w:spacing w:line="560" w:lineRule="exact"/>
        <w:ind w:firstLine="640" w:firstLineChars="200"/>
        <w:rPr>
          <w:rFonts w:hint="eastAsia" w:ascii="仿宋_GB2312" w:hAnsi="仿宋_GB2312" w:eastAsia="仿宋_GB2312" w:cs="仿宋_GB2312"/>
          <w:sz w:val="32"/>
          <w:szCs w:val="32"/>
        </w:rPr>
      </w:pPr>
    </w:p>
    <w:p w14:paraId="46A3A64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法定代表人（签字或加盖法定代表人章）：</w:t>
      </w:r>
      <w:r>
        <w:rPr>
          <w:rFonts w:hint="eastAsia" w:ascii="仿宋_GB2312" w:hAnsi="仿宋_GB2312" w:eastAsia="仿宋_GB2312" w:cs="仿宋_GB2312"/>
          <w:sz w:val="32"/>
          <w:szCs w:val="32"/>
          <w:u w:val="single"/>
        </w:rPr>
        <w:t xml:space="preserve">          </w:t>
      </w:r>
    </w:p>
    <w:p w14:paraId="0F2DF56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申请人名称：</w:t>
      </w:r>
      <w:r>
        <w:rPr>
          <w:rFonts w:hint="eastAsia" w:ascii="仿宋_GB2312" w:hAnsi="仿宋_GB2312" w:eastAsia="仿宋_GB2312" w:cs="仿宋_GB2312"/>
          <w:sz w:val="32"/>
          <w:szCs w:val="32"/>
          <w:u w:val="single"/>
        </w:rPr>
        <w:t xml:space="preserve">       </w:t>
      </w:r>
      <w:r>
        <w:rPr>
          <w:rFonts w:hint="eastAsia" w:ascii="仿宋_GB2312" w:eastAsia="仿宋_GB2312"/>
          <w:sz w:val="32"/>
          <w:szCs w:val="32"/>
          <w:u w:val="single"/>
        </w:rPr>
        <w:t>（全称并加盖单位公章）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12CA943">
      <w:pPr>
        <w:pStyle w:val="14"/>
        <w:widowControl/>
        <w:spacing w:line="560" w:lineRule="exact"/>
        <w:ind w:firstLine="640" w:firstLineChars="200"/>
        <w:rPr>
          <w:rFonts w:hint="eastAsia" w:ascii="仿宋_GB2312" w:hAnsi="仿宋_GB2312" w:eastAsia="仿宋_GB2312" w:cs="仿宋_GB2312"/>
          <w:spacing w:val="22"/>
          <w:sz w:val="32"/>
          <w:szCs w:val="32"/>
        </w:rPr>
      </w:pPr>
      <w:r>
        <w:rPr>
          <w:rFonts w:hint="eastAsia" w:ascii="仿宋_GB2312" w:hAnsi="仿宋_GB2312" w:eastAsia="仿宋_GB2312" w:cs="仿宋_GB2312"/>
          <w:sz w:val="32"/>
          <w:szCs w:val="32"/>
        </w:rPr>
        <w:t>日      期：</w:t>
      </w:r>
      <w:r>
        <w:rPr>
          <w:rFonts w:hint="eastAsia" w:ascii="仿宋_GB2312" w:hAnsi="仿宋_GB2312" w:eastAsia="仿宋_GB2312" w:cs="仿宋_GB2312"/>
          <w:sz w:val="32"/>
          <w:szCs w:val="32"/>
          <w:u w:val="single"/>
        </w:rPr>
        <w:t xml:space="preserve">                                        </w:t>
      </w:r>
    </w:p>
    <w:p w14:paraId="49A285FE">
      <w:pPr>
        <w:spacing w:line="560" w:lineRule="exact"/>
        <w:rPr>
          <w:rFonts w:hint="eastAsia" w:ascii="楷体" w:hAnsi="楷体" w:eastAsia="楷体" w:cs="楷体"/>
          <w:b/>
          <w:spacing w:val="-30"/>
          <w:sz w:val="52"/>
          <w:szCs w:val="52"/>
        </w:rPr>
        <w:sectPr>
          <w:pgSz w:w="11906" w:h="16838"/>
          <w:pgMar w:top="1440" w:right="1800" w:bottom="1440" w:left="1800" w:header="851" w:footer="992" w:gutter="0"/>
          <w:cols w:space="425" w:num="1"/>
          <w:docGrid w:type="lines" w:linePitch="312" w:charSpace="0"/>
        </w:sectPr>
      </w:pPr>
    </w:p>
    <w:p w14:paraId="4A701234">
      <w:pPr>
        <w:pStyle w:val="14"/>
        <w:widowControl/>
        <w:spacing w:line="560" w:lineRule="exact"/>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三、法定代表人授权委托书</w:t>
      </w:r>
    </w:p>
    <w:p w14:paraId="48773FBD">
      <w:pPr>
        <w:pStyle w:val="14"/>
        <w:widowControl/>
        <w:spacing w:line="560" w:lineRule="exact"/>
        <w:rPr>
          <w:rFonts w:ascii="Times New Roman" w:hAnsi="Times New Roman" w:eastAsia="黑体" w:cs="黑体"/>
          <w:spacing w:val="22"/>
          <w:sz w:val="32"/>
          <w:szCs w:val="32"/>
        </w:rPr>
      </w:pPr>
    </w:p>
    <w:p w14:paraId="21D51040">
      <w:pPr>
        <w:spacing w:line="560" w:lineRule="exact"/>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致</w:t>
      </w:r>
      <w:r>
        <w:rPr>
          <w:rFonts w:hint="eastAsia" w:ascii="仿宋_GB2312" w:hAnsi="仿宋_GB2312" w:eastAsia="仿宋_GB2312" w:cs="仿宋_GB2312"/>
          <w:spacing w:val="22"/>
          <w:sz w:val="32"/>
          <w:szCs w:val="32"/>
          <w:u w:val="single"/>
        </w:rPr>
        <w:t>德阳市潺亭水务有限公司</w:t>
      </w:r>
      <w:r>
        <w:rPr>
          <w:rFonts w:hint="eastAsia" w:ascii="仿宋_GB2312" w:hAnsi="仿宋_GB2312" w:eastAsia="仿宋_GB2312" w:cs="仿宋_GB2312"/>
          <w:spacing w:val="22"/>
          <w:sz w:val="32"/>
          <w:szCs w:val="32"/>
        </w:rPr>
        <w:t>：</w:t>
      </w:r>
    </w:p>
    <w:p w14:paraId="11CF5B49">
      <w:pPr>
        <w:spacing w:line="56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z w:val="32"/>
          <w:szCs w:val="32"/>
        </w:rPr>
        <w:t>本授权委托书声明：我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（姓名、</w:t>
      </w:r>
      <w:r>
        <w:rPr>
          <w:rFonts w:hint="eastAsia" w:ascii="仿宋" w:hAnsi="仿宋" w:eastAsia="仿宋" w:cs="仿宋_GB2312"/>
          <w:spacing w:val="22"/>
          <w:sz w:val="32"/>
          <w:szCs w:val="32"/>
        </w:rPr>
        <w:t>身份证号码</w:t>
      </w:r>
      <w:r>
        <w:rPr>
          <w:rFonts w:hint="eastAsia" w:ascii="仿宋_GB2312" w:hAnsi="仿宋_GB2312" w:eastAsia="仿宋_GB2312" w:cs="仿宋_GB2312"/>
          <w:sz w:val="32"/>
          <w:szCs w:val="32"/>
        </w:rPr>
        <w:t>）系</w:t>
      </w:r>
      <w:r>
        <w:rPr>
          <w:rFonts w:hint="eastAsia" w:ascii="仿宋_GB2312" w:hAnsi="仿宋_GB2312" w:eastAsia="仿宋_GB2312" w:cs="仿宋_GB2312"/>
          <w:spacing w:val="22"/>
          <w:sz w:val="32"/>
          <w:szCs w:val="32"/>
          <w:u w:val="single"/>
        </w:rPr>
        <w:t xml:space="preserve">       </w:t>
      </w:r>
      <w:r>
        <w:rPr>
          <w:rFonts w:hint="eastAsia" w:ascii="仿宋_GB2312" w:hAnsi="仿宋_GB2312" w:eastAsia="仿宋_GB2312" w:cs="仿宋_GB2312"/>
          <w:spacing w:val="22"/>
          <w:sz w:val="32"/>
          <w:szCs w:val="32"/>
        </w:rPr>
        <w:t xml:space="preserve"> （比选申请人）的法定代表人，现授权</w:t>
      </w:r>
      <w:r>
        <w:rPr>
          <w:rFonts w:hint="eastAsia" w:ascii="仿宋_GB2312" w:hAnsi="仿宋_GB2312" w:eastAsia="仿宋_GB2312" w:cs="仿宋_GB2312"/>
          <w:spacing w:val="22"/>
          <w:sz w:val="32"/>
          <w:szCs w:val="32"/>
          <w:u w:val="single"/>
        </w:rPr>
        <w:t xml:space="preserve">           </w:t>
      </w:r>
      <w:r>
        <w:rPr>
          <w:rFonts w:hint="eastAsia" w:ascii="仿宋_GB2312" w:hAnsi="仿宋_GB2312" w:eastAsia="仿宋_GB2312" w:cs="仿宋_GB2312"/>
          <w:spacing w:val="22"/>
          <w:sz w:val="32"/>
          <w:szCs w:val="32"/>
        </w:rPr>
        <w:t xml:space="preserve"> （姓名、</w:t>
      </w:r>
      <w:r>
        <w:rPr>
          <w:rFonts w:hint="eastAsia" w:ascii="仿宋" w:hAnsi="仿宋" w:eastAsia="仿宋" w:cs="仿宋_GB2312"/>
          <w:spacing w:val="22"/>
          <w:sz w:val="32"/>
          <w:szCs w:val="32"/>
        </w:rPr>
        <w:t>身份证号码</w:t>
      </w:r>
      <w:r>
        <w:rPr>
          <w:rFonts w:hint="eastAsia" w:ascii="仿宋_GB2312" w:hAnsi="仿宋_GB2312" w:eastAsia="仿宋_GB2312" w:cs="仿宋_GB2312"/>
          <w:spacing w:val="22"/>
          <w:sz w:val="32"/>
          <w:szCs w:val="32"/>
        </w:rPr>
        <w:t>）为我公司授权代表，以本公司的名义参加贵单位G108罗江区金山镇（绵阳界）至白马关镇段改建工程（供水管道迁改—潺亭水务金山段）监理服务单位比选活动。在该比选活动和委托代理合同谈判过程中所签署的一切文件和处理与之有关的一切事务， 我及我公司均予以承认并全部承担其所产生的所有权利和义务。对贵单位比选公告要求服务内容完全响应。</w:t>
      </w:r>
    </w:p>
    <w:p w14:paraId="5AEDAB20">
      <w:pPr>
        <w:spacing w:line="560" w:lineRule="exact"/>
        <w:ind w:firstLine="720"/>
        <w:textAlignment w:val="center"/>
        <w:rPr>
          <w:rFonts w:hint="eastAsia" w:ascii="仿宋_GB2312" w:hAnsi="仿宋_GB2312" w:eastAsia="仿宋_GB2312" w:cs="仿宋_GB2312"/>
          <w:spacing w:val="22"/>
          <w:sz w:val="32"/>
          <w:szCs w:val="32"/>
        </w:rPr>
      </w:pPr>
      <w:r>
        <w:rPr>
          <w:rFonts w:hint="eastAsia" w:ascii="仿宋_GB2312" w:hAnsi="仿宋_GB2312" w:eastAsia="仿宋_GB2312" w:cs="仿宋_GB2312"/>
          <w:spacing w:val="22"/>
          <w:sz w:val="32"/>
          <w:szCs w:val="32"/>
        </w:rPr>
        <w:t>授权代表无转委托权，特此委托。</w:t>
      </w:r>
    </w:p>
    <w:p w14:paraId="6ACADFE3">
      <w:pPr>
        <w:spacing w:line="560" w:lineRule="exact"/>
        <w:ind w:firstLine="640" w:firstLineChars="200"/>
        <w:rPr>
          <w:rFonts w:hint="eastAsia" w:ascii="仿宋_GB2312" w:hAnsi="仿宋_GB2312" w:eastAsia="仿宋_GB2312" w:cs="仿宋_GB2312"/>
          <w:sz w:val="32"/>
          <w:szCs w:val="32"/>
        </w:rPr>
      </w:pPr>
      <w:r>
        <w:rPr>
          <w:rFonts w:hint="eastAsia" w:ascii="微软雅黑" w:hAnsi="微软雅黑" w:eastAsia="微软雅黑" w:cs="微软雅黑"/>
          <w:sz w:val="32"/>
          <w:szCs w:val="32"/>
        </w:rPr>
        <w:t>附</w:t>
      </w:r>
      <w:r>
        <w:rPr>
          <w:rFonts w:hint="eastAsia" w:ascii="仿宋_GB2312" w:hAnsi="仿宋_GB2312" w:eastAsia="仿宋_GB2312" w:cs="仿宋_GB2312"/>
          <w:sz w:val="32"/>
          <w:szCs w:val="32"/>
        </w:rPr>
        <w:t>：法定代表人和授权代表身份证复印件（身份证双面均应复印且在有效期内，身份证复印件加盖公章）。</w:t>
      </w:r>
    </w:p>
    <w:p w14:paraId="03FBEB93">
      <w:pPr>
        <w:spacing w:line="560" w:lineRule="exact"/>
        <w:ind w:firstLine="640" w:firstLineChars="200"/>
        <w:rPr>
          <w:rFonts w:hint="eastAsia" w:ascii="仿宋_GB2312" w:hAnsi="仿宋_GB2312" w:eastAsia="仿宋_GB2312" w:cs="仿宋_GB2312"/>
          <w:sz w:val="32"/>
          <w:szCs w:val="32"/>
        </w:rPr>
      </w:pPr>
    </w:p>
    <w:p w14:paraId="28C12AB4">
      <w:pPr>
        <w:spacing w:line="560" w:lineRule="exact"/>
        <w:ind w:firstLine="720"/>
        <w:jc w:val="left"/>
        <w:textAlignment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法定代表人</w:t>
      </w:r>
      <w:r>
        <w:rPr>
          <w:rFonts w:hint="eastAsia" w:ascii="仿宋_GB2312" w:hAnsi="仿宋_GB2312" w:eastAsia="仿宋_GB2312" w:cs="仿宋_GB2312"/>
          <w:kern w:val="0"/>
          <w:sz w:val="32"/>
          <w:szCs w:val="32"/>
          <w:lang w:val="en-US" w:eastAsia="zh-CN"/>
        </w:rPr>
        <w:t>签字</w:t>
      </w:r>
      <w:r>
        <w:rPr>
          <w:rFonts w:hint="eastAsia" w:ascii="仿宋_GB2312" w:hAnsi="仿宋_GB2312" w:eastAsia="仿宋_GB2312" w:cs="仿宋_GB2312"/>
          <w:kern w:val="0"/>
          <w:sz w:val="32"/>
          <w:szCs w:val="32"/>
          <w:u w:val="none"/>
        </w:rPr>
        <w:t>或盖章</w:t>
      </w:r>
      <w:r>
        <w:rPr>
          <w:rFonts w:hint="eastAsia" w:ascii="仿宋_GB2312" w:hAnsi="仿宋_GB2312" w:eastAsia="仿宋_GB2312" w:cs="仿宋_GB2312"/>
          <w:spacing w:val="2400"/>
          <w:kern w:val="0"/>
          <w:sz w:val="32"/>
          <w:szCs w:val="32"/>
          <w:fitText w:val="5120" w:id="-377121536"/>
        </w:rPr>
        <w:t>：</w:t>
      </w:r>
    </w:p>
    <w:p w14:paraId="6576A2AB">
      <w:pPr>
        <w:spacing w:line="560" w:lineRule="exact"/>
        <w:ind w:firstLine="720"/>
        <w:textAlignment w:val="center"/>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kern w:val="0"/>
          <w:sz w:val="32"/>
          <w:szCs w:val="32"/>
        </w:rPr>
        <w:t>授权代表</w:t>
      </w:r>
      <w:r>
        <w:rPr>
          <w:rFonts w:hint="eastAsia" w:ascii="仿宋_GB2312" w:hAnsi="仿宋_GB2312" w:eastAsia="仿宋_GB2312" w:cs="仿宋_GB2312"/>
          <w:kern w:val="0"/>
          <w:sz w:val="32"/>
          <w:szCs w:val="32"/>
          <w:lang w:val="en-US" w:eastAsia="zh-CN"/>
        </w:rPr>
        <w:t>签字</w:t>
      </w:r>
      <w:r>
        <w:rPr>
          <w:rFonts w:hint="eastAsia" w:ascii="仿宋_GB2312" w:hAnsi="仿宋_GB2312" w:eastAsia="仿宋_GB2312" w:cs="仿宋_GB2312"/>
          <w:kern w:val="0"/>
          <w:sz w:val="32"/>
          <w:szCs w:val="32"/>
          <w:u w:val="none"/>
        </w:rPr>
        <w:t>或盖章</w:t>
      </w:r>
      <w:r>
        <w:rPr>
          <w:rFonts w:hint="eastAsia" w:ascii="仿宋_GB2312" w:hAnsi="仿宋_GB2312" w:eastAsia="仿宋_GB2312" w:cs="仿宋_GB2312"/>
          <w:kern w:val="0"/>
          <w:sz w:val="32"/>
          <w:szCs w:val="32"/>
          <w:u w:val="none"/>
          <w:lang w:eastAsia="zh-CN"/>
        </w:rPr>
        <w:t>：</w:t>
      </w:r>
    </w:p>
    <w:p w14:paraId="12682EC7">
      <w:pPr>
        <w:spacing w:line="560" w:lineRule="exact"/>
        <w:ind w:firstLine="720"/>
        <w:textAlignment w:val="center"/>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比选申请人</w:t>
      </w:r>
      <w:r>
        <w:rPr>
          <w:rFonts w:hint="eastAsia" w:ascii="Times New Roman" w:hAnsi="Times New Roman" w:eastAsia="仿宋_GB2312" w:cs="仿宋_GB2312"/>
          <w:spacing w:val="0"/>
          <w:sz w:val="32"/>
          <w:szCs w:val="32"/>
        </w:rPr>
        <w:t>（全称并加盖</w:t>
      </w:r>
      <w:r>
        <w:rPr>
          <w:rFonts w:hint="eastAsia" w:ascii="Times New Roman" w:hAnsi="Times New Roman" w:eastAsia="仿宋_GB2312" w:cs="仿宋_GB2312"/>
          <w:sz w:val="32"/>
          <w:szCs w:val="32"/>
        </w:rPr>
        <w:t>公</w:t>
      </w:r>
      <w:r>
        <w:rPr>
          <w:rFonts w:hint="eastAsia" w:ascii="Times New Roman" w:hAnsi="Times New Roman" w:eastAsia="仿宋_GB2312" w:cs="仿宋_GB2312"/>
          <w:spacing w:val="0"/>
          <w:sz w:val="32"/>
          <w:szCs w:val="32"/>
        </w:rPr>
        <w:t>章）</w:t>
      </w:r>
      <w:r>
        <w:rPr>
          <w:rFonts w:hint="eastAsia" w:ascii="仿宋_GB2312" w:hAnsi="仿宋_GB2312" w:eastAsia="仿宋_GB2312" w:cs="仿宋_GB2312"/>
          <w:spacing w:val="0"/>
          <w:sz w:val="32"/>
          <w:szCs w:val="32"/>
        </w:rPr>
        <w:t>：</w:t>
      </w:r>
    </w:p>
    <w:p w14:paraId="134B742F">
      <w:pPr>
        <w:spacing w:line="560" w:lineRule="exact"/>
        <w:ind w:firstLine="720"/>
        <w:textAlignment w:val="center"/>
        <w:rPr>
          <w:rFonts w:ascii="Times New Roman" w:hAnsi="Times New Roman" w:eastAsia="仿宋_GB2312" w:cs="仿宋_GB2312"/>
          <w:spacing w:val="0"/>
          <w:sz w:val="32"/>
          <w:szCs w:val="32"/>
        </w:rPr>
      </w:pPr>
    </w:p>
    <w:p w14:paraId="68A166E6">
      <w:pPr>
        <w:spacing w:line="560" w:lineRule="exact"/>
        <w:ind w:firstLine="720"/>
        <w:textAlignment w:val="center"/>
        <w:sectPr>
          <w:pgSz w:w="11906" w:h="16838"/>
          <w:pgMar w:top="1440" w:right="1800" w:bottom="1440" w:left="1800" w:header="851" w:footer="992" w:gutter="0"/>
          <w:cols w:space="425" w:num="1"/>
          <w:docGrid w:type="lines" w:linePitch="312" w:charSpace="0"/>
        </w:sectPr>
      </w:pPr>
      <w:r>
        <w:rPr>
          <w:rFonts w:ascii="Times New Roman" w:hAnsi="Times New Roman" w:eastAsia="仿宋_GB2312" w:cs="仿宋_GB2312"/>
          <w:spacing w:val="0"/>
          <w:sz w:val="32"/>
          <w:szCs w:val="32"/>
        </w:rPr>
        <w:t xml:space="preserve">                    </w:t>
      </w:r>
      <w:r>
        <w:rPr>
          <w:rFonts w:ascii="Times New Roman" w:hAnsi="Times New Roman" w:eastAsia="仿宋_GB2312" w:cs="仿宋_GB2312"/>
          <w:spacing w:val="0"/>
          <w:sz w:val="32"/>
          <w:szCs w:val="32"/>
          <w:u w:val="single"/>
        </w:rPr>
        <w:t>2026</w:t>
      </w:r>
      <w:r>
        <w:rPr>
          <w:rFonts w:hint="eastAsia" w:ascii="Times New Roman" w:hAnsi="Times New Roman" w:eastAsia="仿宋_GB2312" w:cs="仿宋_GB2312"/>
          <w:spacing w:val="0"/>
          <w:sz w:val="32"/>
          <w:szCs w:val="32"/>
        </w:rPr>
        <w:t>年</w:t>
      </w:r>
      <w:r>
        <w:rPr>
          <w:rFonts w:ascii="Times New Roman" w:hAnsi="Times New Roman" w:eastAsia="仿宋_GB2312" w:cs="仿宋_GB2312"/>
          <w:spacing w:val="0"/>
          <w:sz w:val="32"/>
          <w:szCs w:val="32"/>
          <w:u w:val="single"/>
        </w:rPr>
        <w:t xml:space="preserve">   </w:t>
      </w:r>
      <w:r>
        <w:rPr>
          <w:rFonts w:hint="eastAsia" w:ascii="Times New Roman" w:hAnsi="Times New Roman" w:eastAsia="仿宋_GB2312" w:cs="仿宋_GB2312"/>
          <w:spacing w:val="0"/>
          <w:sz w:val="32"/>
          <w:szCs w:val="32"/>
        </w:rPr>
        <w:t>月</w:t>
      </w:r>
      <w:r>
        <w:rPr>
          <w:rFonts w:ascii="Times New Roman" w:hAnsi="Times New Roman" w:eastAsia="仿宋_GB2312" w:cs="仿宋_GB2312"/>
          <w:spacing w:val="0"/>
          <w:sz w:val="32"/>
          <w:szCs w:val="32"/>
          <w:u w:val="single"/>
        </w:rPr>
        <w:t xml:space="preserve">   </w:t>
      </w:r>
      <w:r>
        <w:rPr>
          <w:rFonts w:hint="eastAsia" w:ascii="Times New Roman" w:hAnsi="Times New Roman" w:eastAsia="仿宋_GB2312" w:cs="仿宋_GB2312"/>
          <w:spacing w:val="0"/>
          <w:sz w:val="32"/>
          <w:szCs w:val="32"/>
        </w:rPr>
        <w:t>日</w:t>
      </w:r>
    </w:p>
    <w:p w14:paraId="45C5F402">
      <w:pPr>
        <w:pStyle w:val="14"/>
        <w:widowControl/>
        <w:spacing w:line="560" w:lineRule="exact"/>
        <w:jc w:val="center"/>
        <w:rPr>
          <w:rFonts w:ascii="Times New Roman" w:hAnsi="Times New Roman" w:eastAsia="黑体" w:cs="黑体"/>
          <w:spacing w:val="22"/>
          <w:sz w:val="32"/>
          <w:szCs w:val="32"/>
        </w:rPr>
      </w:pPr>
      <w:r>
        <w:rPr>
          <w:rFonts w:hint="eastAsia" w:ascii="Times New Roman" w:hAnsi="Times New Roman" w:eastAsia="黑体" w:cs="黑体"/>
          <w:spacing w:val="22"/>
          <w:sz w:val="32"/>
          <w:szCs w:val="32"/>
        </w:rPr>
        <w:t>四、承诺函</w:t>
      </w:r>
    </w:p>
    <w:p w14:paraId="562EC698">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致：德阳市潺亭水务有限公司</w:t>
      </w:r>
    </w:p>
    <w:p w14:paraId="5B85953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我公司作为本次采购项目的比选申请人，根据比选文件要求，现郑重承诺如下：</w:t>
      </w:r>
    </w:p>
    <w:p w14:paraId="2EB9B98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一、具备以下条件：</w:t>
      </w:r>
    </w:p>
    <w:p w14:paraId="260EDDB0">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（一）具有独立承担民事责任的能力； </w:t>
      </w:r>
    </w:p>
    <w:p w14:paraId="235B6F86">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（二）具有良好的商业信誉和健全的财务会计制度； </w:t>
      </w:r>
    </w:p>
    <w:p w14:paraId="05D21F35">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（三）具有履行合同所必需的设备和专业技术能力； </w:t>
      </w:r>
    </w:p>
    <w:p w14:paraId="6903D838">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（四）有依法缴纳税收和社会保障资金的良好记录； </w:t>
      </w:r>
    </w:p>
    <w:p w14:paraId="538ABD60">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（五）参加采购活动前三年内，在经营活动中没有重大违法记录；</w:t>
      </w:r>
    </w:p>
    <w:p w14:paraId="0C8FEE56">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14:paraId="08B70049">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（七）我方与采购人不存在可能影响比选公正性的利害关系。</w:t>
      </w:r>
    </w:p>
    <w:p w14:paraId="6F9295FB">
      <w:pPr>
        <w:wordWrap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二、我方未被“信用中国”网站（</w:t>
      </w:r>
      <w:r>
        <w:fldChar w:fldCharType="begin"/>
      </w:r>
      <w:r>
        <w:instrText xml:space="preserve"> HYPERLINK "https://www.creditchina.gov.xn--cn)-6y3b052nzvar6am6aca099a67bi8fl0ck33agee6911b4tkej9aij9crr6cxybx08e9yj/" \t "https://chat.deepseek.com/a/chat/s/_blank" </w:instrText>
      </w:r>
      <w:r>
        <w:fldChar w:fldCharType="separate"/>
      </w:r>
      <w:r>
        <w:rPr>
          <w:rFonts w:hint="eastAsia" w:ascii="仿宋_GB2312" w:hAnsi="仿宋_GB2312" w:eastAsia="仿宋_GB2312" w:cs="仿宋_GB2312"/>
          <w:sz w:val="32"/>
          <w:szCs w:val="32"/>
        </w:rPr>
        <w:t>www.creditchina.gov.cn）列入失信被执行人、重大税收违法失信主体名单</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；未被“中国政府采购网”（</w:t>
      </w:r>
      <w:r>
        <w:fldChar w:fldCharType="begin"/>
      </w:r>
      <w:r>
        <w:instrText xml:space="preserve"> HYPERLINK "https://www.ccgp.gov.cn/" \t "https://chat.deepseek.com/a/chat/s/_blank" </w:instrText>
      </w:r>
      <w:r>
        <w:fldChar w:fldCharType="separate"/>
      </w:r>
      <w:r>
        <w:rPr>
          <w:rFonts w:hint="eastAsia" w:ascii="仿宋_GB2312" w:hAnsi="仿宋_GB2312" w:eastAsia="仿宋_GB2312" w:cs="仿宋_GB2312"/>
          <w:sz w:val="32"/>
          <w:szCs w:val="32"/>
        </w:rPr>
        <w:t>www.ccgp.gov.cn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）列入政府采购严重违法失信行为记录名单。</w:t>
      </w:r>
    </w:p>
    <w:p w14:paraId="6590B77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三、我方提供的所有资料均真实、合法、有效，如有虚假，愿承担一切法律责任。</w:t>
      </w:r>
    </w:p>
    <w:p w14:paraId="7BDC399B">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比选申请人名称（单位公章）：</w:t>
      </w:r>
      <w:r>
        <w:rPr>
          <w:rFonts w:hint="eastAsia" w:ascii="仿宋_GB2312" w:hAnsi="仿宋_GB2312" w:eastAsia="仿宋_GB2312" w:cs="仿宋_GB2312"/>
          <w:sz w:val="32"/>
          <w:szCs w:val="32"/>
          <w:u w:val="single"/>
        </w:rPr>
        <w:t xml:space="preserve">                        </w:t>
      </w:r>
    </w:p>
    <w:p w14:paraId="4A9AF189">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法定代表人或授权代表（签字或加盖个人名章）：</w:t>
      </w:r>
      <w:r>
        <w:rPr>
          <w:rFonts w:hint="eastAsia" w:ascii="仿宋_GB2312" w:hAnsi="仿宋_GB2312" w:eastAsia="仿宋_GB2312" w:cs="仿宋_GB2312"/>
          <w:sz w:val="32"/>
          <w:szCs w:val="32"/>
          <w:u w:val="single"/>
        </w:rPr>
        <w:t xml:space="preserve">         </w:t>
      </w:r>
    </w:p>
    <w:p w14:paraId="4C97D9D5">
      <w:p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rPr>
        <w:t>日    期：</w:t>
      </w:r>
      <w:r>
        <w:rPr>
          <w:rFonts w:hint="eastAsia" w:ascii="仿宋_GB2312" w:hAnsi="仿宋_GB2312" w:eastAsia="仿宋_GB2312" w:cs="仿宋_GB2312"/>
          <w:sz w:val="32"/>
          <w:szCs w:val="32"/>
          <w:u w:val="single"/>
        </w:rPr>
        <w:t xml:space="preserve">                                         </w:t>
      </w:r>
    </w:p>
    <w:p w14:paraId="27B2037A">
      <w:pPr>
        <w:spacing w:line="560" w:lineRule="exact"/>
        <w:ind w:firstLine="619" w:firstLineChars="201"/>
        <w:rPr>
          <w:rFonts w:ascii="仿宋_GB2312" w:eastAsia="仿宋_GB2312"/>
          <w:sz w:val="28"/>
          <w:szCs w:val="28"/>
        </w:rPr>
      </w:pPr>
      <w:r>
        <w:rPr>
          <w:rFonts w:hint="eastAsia" w:ascii="黑体" w:hAnsi="黑体" w:eastAsia="黑体" w:cs="黑体"/>
          <w:spacing w:val="-6"/>
          <w:sz w:val="32"/>
          <w:szCs w:val="32"/>
        </w:rPr>
        <w:t>五</w:t>
      </w:r>
      <w:r>
        <w:rPr>
          <w:rFonts w:ascii="黑体" w:hAnsi="黑体" w:eastAsia="黑体" w:cs="黑体"/>
          <w:spacing w:val="-6"/>
          <w:sz w:val="32"/>
          <w:szCs w:val="32"/>
        </w:rPr>
        <w:t>、</w:t>
      </w:r>
      <w:r>
        <w:rPr>
          <w:rFonts w:ascii="Times New Roman" w:hAnsi="Times New Roman" w:eastAsia="黑体" w:cs="黑体"/>
          <w:spacing w:val="22"/>
          <w:sz w:val="32"/>
          <w:szCs w:val="32"/>
        </w:rPr>
        <w:t>资格证明文件（复印件均需加盖公章）</w:t>
      </w:r>
    </w:p>
    <w:p w14:paraId="733C25D3">
      <w:pPr>
        <w:pStyle w:val="14"/>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1.具有独立法人资格，持有有效的营业执照；</w:t>
      </w:r>
    </w:p>
    <w:p w14:paraId="65840CEE">
      <w:pPr>
        <w:pStyle w:val="14"/>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具备建设行政主管部门颁发的市政公用工程监理乙级及以上资质，且涉及公路工程部分需同时具备公路工程监理乙级及以上资质；或具备工程监理综合资质。持工程监理综合资质的申请人，视为满足上述专业资质要求</w:t>
      </w:r>
      <w:r>
        <w:rPr>
          <w:rFonts w:hint="eastAsia" w:ascii="仿宋_GB2312" w:hAnsi="仿宋_GB2312" w:eastAsia="仿宋_GB2312" w:cs="仿宋_GB2312"/>
          <w:sz w:val="32"/>
          <w:szCs w:val="32"/>
          <w:lang w:eastAsia="zh-CN"/>
        </w:rPr>
        <w:t>；</w:t>
      </w:r>
    </w:p>
    <w:p w14:paraId="15F0FB47">
      <w:pPr>
        <w:pStyle w:val="14"/>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3.拟派总监理工程师：具有市政/公路工程专业</w:t>
      </w:r>
      <w:r>
        <w:rPr>
          <w:rFonts w:ascii="Courier New" w:hAnsi="Courier New" w:eastAsia="仿宋_GB2312" w:cs="Courier New"/>
          <w:sz w:val="32"/>
          <w:szCs w:val="32"/>
        </w:rPr>
        <w:t>‌</w:t>
      </w:r>
      <w:r>
        <w:rPr>
          <w:rFonts w:hint="eastAsia" w:ascii="___WRD_EMBED_SUB_46" w:hAnsi="___WRD_EMBED_SUB_46" w:eastAsia="___WRD_EMBED_SUB_46" w:cs="___WRD_EMBED_SUB_46"/>
          <w:sz w:val="32"/>
          <w:szCs w:val="32"/>
        </w:rPr>
        <w:t>注册监理工程师证书</w:t>
      </w:r>
      <w:r>
        <w:rPr>
          <w:rFonts w:ascii="Courier New" w:hAnsi="Courier New" w:eastAsia="仿宋_GB2312" w:cs="Courier New"/>
          <w:sz w:val="32"/>
          <w:szCs w:val="32"/>
        </w:rPr>
        <w:t>‌</w:t>
      </w:r>
      <w:r>
        <w:rPr>
          <w:rFonts w:hint="eastAsia" w:ascii="___WRD_EMBED_SUB_46" w:hAnsi="___WRD_EMBED_SUB_46" w:eastAsia="___WRD_EMBED_SUB_46" w:cs="___WRD_EMBED_SUB_46"/>
          <w:sz w:val="32"/>
          <w:szCs w:val="32"/>
        </w:rPr>
        <w:t>，注册在本单位</w:t>
      </w:r>
      <w:r>
        <w:rPr>
          <w:rFonts w:hint="eastAsia" w:ascii="仿宋_GB2312" w:hAnsi="仿宋_GB2312" w:eastAsia="仿宋_GB2312" w:cs="仿宋_GB2312"/>
          <w:sz w:val="32"/>
          <w:szCs w:val="32"/>
        </w:rPr>
        <w:t>，并提供近三个月社保缴纳证明；</w:t>
      </w:r>
    </w:p>
    <w:p w14:paraId="58E48D16">
      <w:pPr>
        <w:pStyle w:val="14"/>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4.具有良好的商业信誉，未被列入“信用中国”“中国政府采购网”失信被执行人、重大税收违法失信主体名单（提供比选公告发布后至响应文件递交截止前的查询截图）；</w:t>
      </w:r>
    </w:p>
    <w:p w14:paraId="53056AF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5.近3年无监理服务重大质量事故记录(可提供承诺书）；</w:t>
      </w:r>
    </w:p>
    <w:p w14:paraId="2573356B">
      <w:pPr>
        <w:pStyle w:val="7"/>
        <w:ind w:firstLine="640" w:firstLineChars="200"/>
        <w:rPr>
          <w:rFonts w:hint="default" w:eastAsia="仿宋_GB2312"/>
          <w:lang w:val="en-US" w:eastAsia="zh-CN"/>
        </w:rPr>
      </w:pPr>
      <w:r>
        <w:rPr>
          <w:rFonts w:hint="eastAsia" w:ascii="仿宋_GB2312" w:hAnsi="仿宋_GB2312" w:eastAsia="仿宋_GB2312" w:cs="仿宋_GB2312"/>
          <w:sz w:val="32"/>
          <w:szCs w:val="32"/>
          <w:lang w:val="en-US" w:eastAsia="zh-CN"/>
        </w:rPr>
        <w:t>6.本项目不接受联合体参选。</w:t>
      </w:r>
    </w:p>
    <w:p w14:paraId="46B1A692">
      <w:pPr>
        <w:pStyle w:val="7"/>
        <w:rPr>
          <w:rFonts w:hint="default" w:eastAsia="等线"/>
          <w:lang w:val="en-US" w:eastAsia="zh-CN"/>
        </w:rPr>
      </w:pPr>
    </w:p>
    <w:p w14:paraId="11E58E1A">
      <w:pPr>
        <w:spacing w:line="560" w:lineRule="exact"/>
        <w:ind w:firstLine="560" w:firstLineChars="200"/>
        <w:rPr>
          <w:rFonts w:ascii="仿宋_GB2312" w:eastAsia="仿宋_GB2312"/>
          <w:sz w:val="28"/>
          <w:szCs w:val="28"/>
        </w:rPr>
      </w:pPr>
    </w:p>
    <w:p w14:paraId="2E894567">
      <w:pPr>
        <w:spacing w:line="560" w:lineRule="exact"/>
        <w:rPr>
          <w:rFonts w:hint="eastAsia" w:ascii="仿宋_GB2312" w:hAnsi="仿宋_GB2312" w:eastAsia="仿宋_GB2312" w:cs="仿宋_GB2312"/>
          <w:sz w:val="32"/>
          <w:szCs w:val="32"/>
        </w:rPr>
      </w:pPr>
    </w:p>
    <w:p w14:paraId="63383E9B">
      <w:pPr>
        <w:pStyle w:val="8"/>
        <w:spacing w:line="560" w:lineRule="exact"/>
        <w:rPr>
          <w:rFonts w:hint="default"/>
        </w:rPr>
      </w:pPr>
    </w:p>
    <w:p w14:paraId="7FC6B75E">
      <w:pPr>
        <w:spacing w:line="560" w:lineRule="exact"/>
      </w:pPr>
    </w:p>
    <w:p w14:paraId="0575830B">
      <w:pPr>
        <w:pStyle w:val="7"/>
        <w:spacing w:line="560" w:lineRule="exact"/>
        <w:rPr>
          <w:lang w:val="en-US"/>
        </w:rPr>
      </w:pPr>
    </w:p>
    <w:p w14:paraId="0830F412">
      <w:pPr>
        <w:spacing w:line="560" w:lineRule="exact"/>
      </w:pPr>
    </w:p>
    <w:p w14:paraId="59101D6C">
      <w:pPr>
        <w:pStyle w:val="7"/>
        <w:spacing w:line="560" w:lineRule="exact"/>
        <w:rPr>
          <w:lang w:val="en-US"/>
        </w:rPr>
      </w:pPr>
    </w:p>
    <w:p w14:paraId="5A458BA1">
      <w:pPr>
        <w:spacing w:line="560" w:lineRule="exact"/>
      </w:pPr>
    </w:p>
    <w:p w14:paraId="390A7FB2">
      <w:pPr>
        <w:pStyle w:val="7"/>
        <w:spacing w:line="560" w:lineRule="exact"/>
        <w:rPr>
          <w:lang w:val="en-US"/>
        </w:rPr>
      </w:pPr>
    </w:p>
    <w:p w14:paraId="4039F104">
      <w:pPr>
        <w:spacing w:line="560" w:lineRule="exact"/>
        <w:rPr>
          <w:rFonts w:hint="eastAsia" w:ascii="黑体" w:hAnsi="黑体" w:eastAsia="黑体" w:cs="黑体"/>
          <w:spacing w:val="-6"/>
          <w:sz w:val="32"/>
          <w:szCs w:val="32"/>
        </w:rPr>
        <w:sectPr>
          <w:pgSz w:w="11906" w:h="16838"/>
          <w:pgMar w:top="1440" w:right="1800" w:bottom="1440" w:left="1800" w:header="851" w:footer="992" w:gutter="0"/>
          <w:cols w:space="425" w:num="1"/>
          <w:docGrid w:type="lines" w:linePitch="312" w:charSpace="0"/>
        </w:sectPr>
      </w:pPr>
      <w:bookmarkStart w:id="0" w:name="_Toc3223"/>
    </w:p>
    <w:p w14:paraId="12DCAECD">
      <w:pPr>
        <w:pStyle w:val="3"/>
        <w:numPr>
          <w:ilvl w:val="1"/>
          <w:numId w:val="0"/>
        </w:numPr>
        <w:spacing w:line="560" w:lineRule="exact"/>
        <w:ind w:left="0" w:firstLine="0"/>
        <w:jc w:val="both"/>
        <w:rPr>
          <w:rFonts w:hint="eastAsia" w:ascii="黑体" w:hAnsi="黑体" w:eastAsia="黑体" w:cs="黑体"/>
          <w:sz w:val="32"/>
          <w:szCs w:val="32"/>
        </w:rPr>
      </w:pPr>
      <w:r>
        <w:rPr>
          <w:rFonts w:hint="eastAsia" w:ascii="黑体" w:hAnsi="黑体" w:eastAsia="黑体" w:cs="黑体"/>
          <w:b w:val="0"/>
          <w:bCs/>
          <w:sz w:val="32"/>
          <w:szCs w:val="32"/>
        </w:rPr>
        <w:t>六、</w:t>
      </w:r>
      <w:r>
        <w:rPr>
          <w:rFonts w:hint="eastAsia" w:ascii="黑体" w:hAnsi="黑体" w:eastAsia="黑体" w:cs="黑体"/>
          <w:sz w:val="32"/>
          <w:szCs w:val="32"/>
        </w:rPr>
        <w:t>比选申请人、法定代表人/主要负责人在参加本次比选活动前三年内无行贿犯罪记录的承诺函</w:t>
      </w:r>
    </w:p>
    <w:p w14:paraId="372AB056">
      <w:pPr>
        <w:widowControl/>
        <w:spacing w:line="560" w:lineRule="exact"/>
        <w:jc w:val="center"/>
        <w:outlineLvl w:val="1"/>
        <w:rPr>
          <w:rFonts w:hint="eastAsia" w:ascii="黑体" w:hAnsi="黑体" w:eastAsia="黑体" w:cs="黑体"/>
          <w:sz w:val="32"/>
          <w:szCs w:val="32"/>
        </w:rPr>
      </w:pPr>
    </w:p>
    <w:p w14:paraId="7BBBA01E">
      <w:pPr>
        <w:spacing w:line="56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 xml:space="preserve">                         ：</w:t>
      </w:r>
    </w:p>
    <w:p w14:paraId="67FA86AC">
      <w:pPr>
        <w:widowControl/>
        <w:spacing w:line="560" w:lineRule="exact"/>
        <w:ind w:firstLine="640" w:firstLineChars="20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我方作为本次比选活动的比选申请人，根据比选文件要求，现郑重承诺如下：</w:t>
      </w:r>
    </w:p>
    <w:p w14:paraId="110D645B">
      <w:pPr>
        <w:widowControl/>
        <w:spacing w:line="560" w:lineRule="exact"/>
        <w:ind w:firstLine="640" w:firstLineChars="20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比选申请人名称）、法定代表人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法定代表人或负责人姓名）、主要负责人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姓名）在参加本次比选活动前三年内无行贿犯罪记录。</w:t>
      </w:r>
    </w:p>
    <w:p w14:paraId="49CFB1CD">
      <w:pPr>
        <w:widowControl/>
        <w:spacing w:line="560" w:lineRule="exact"/>
        <w:ind w:firstLine="640" w:firstLineChars="200"/>
        <w:jc w:val="left"/>
        <w:outlineLvl w:val="1"/>
        <w:rPr>
          <w:rFonts w:hint="eastAsia" w:ascii="仿宋_GB2312" w:hAnsi="仿宋_GB2312" w:eastAsia="仿宋_GB2312" w:cs="仿宋_GB2312"/>
          <w:sz w:val="32"/>
          <w:szCs w:val="32"/>
        </w:rPr>
      </w:pPr>
    </w:p>
    <w:p w14:paraId="3FE4EEE6">
      <w:pPr>
        <w:widowControl/>
        <w:spacing w:line="560" w:lineRule="exact"/>
        <w:ind w:firstLine="640" w:firstLineChars="200"/>
        <w:jc w:val="left"/>
        <w:outlineLvl w:val="1"/>
        <w:rPr>
          <w:rFonts w:hint="eastAsia" w:ascii="仿宋_GB2312" w:hAnsi="仿宋_GB2312" w:eastAsia="仿宋_GB2312" w:cs="仿宋_GB2312"/>
          <w:sz w:val="32"/>
          <w:szCs w:val="32"/>
        </w:rPr>
      </w:pPr>
    </w:p>
    <w:p w14:paraId="4CADB6D6">
      <w:pPr>
        <w:spacing w:before="100" w:beforeAutospacing="1" w:after="100" w:afterAutospacing="1" w:line="560" w:lineRule="exact"/>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比选申请人：</w:t>
      </w:r>
      <w:r>
        <w:rPr>
          <w:rFonts w:hint="eastAsia" w:ascii="仿宋_GB2312" w:hAnsi="仿宋_GB2312" w:eastAsia="仿宋_GB2312" w:cs="仿宋_GB2312"/>
          <w:sz w:val="32"/>
          <w:szCs w:val="32"/>
          <w:u w:val="single"/>
        </w:rPr>
        <w:t xml:space="preserve">           （盖单位章）</w:t>
      </w:r>
    </w:p>
    <w:p w14:paraId="3F4BFBF2">
      <w:pPr>
        <w:spacing w:before="100" w:beforeAutospacing="1" w:after="100" w:afterAutospacing="1"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w:t>
      </w:r>
      <w:r>
        <w:rPr>
          <w:rFonts w:hint="eastAsia" w:ascii="仿宋_GB2312" w:hAnsi="仿宋_GB2312" w:eastAsia="仿宋_GB2312" w:cs="仿宋_GB2312"/>
          <w:sz w:val="32"/>
          <w:szCs w:val="32"/>
          <w:u w:val="single"/>
        </w:rPr>
        <w:t xml:space="preserve">               （签字）</w:t>
      </w:r>
    </w:p>
    <w:p w14:paraId="610D4256">
      <w:pPr>
        <w:widowControl/>
        <w:spacing w:line="560" w:lineRule="exact"/>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54B6CBC3">
      <w:pPr>
        <w:widowControl/>
        <w:spacing w:line="560" w:lineRule="exact"/>
        <w:ind w:firstLine="480" w:firstLineChars="200"/>
        <w:jc w:val="left"/>
        <w:outlineLvl w:val="1"/>
        <w:rPr>
          <w:rFonts w:ascii="宋体"/>
          <w:sz w:val="24"/>
        </w:rPr>
      </w:pPr>
    </w:p>
    <w:p w14:paraId="4F223513">
      <w:pPr>
        <w:pStyle w:val="3"/>
        <w:numPr>
          <w:ilvl w:val="1"/>
          <w:numId w:val="0"/>
        </w:numPr>
        <w:spacing w:line="560" w:lineRule="exact"/>
        <w:jc w:val="center"/>
        <w:rPr>
          <w:rFonts w:hint="eastAsia" w:ascii="宋体" w:hAnsi="宋体" w:eastAsia="宋体"/>
          <w:spacing w:val="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spacing w:val="8"/>
          <w:szCs w:val="28"/>
        </w:rPr>
        <w:br w:type="page"/>
      </w:r>
    </w:p>
    <w:p w14:paraId="2409F730">
      <w:pPr>
        <w:pStyle w:val="3"/>
        <w:numPr>
          <w:ilvl w:val="1"/>
          <w:numId w:val="0"/>
        </w:numPr>
        <w:spacing w:line="560" w:lineRule="exact"/>
        <w:jc w:val="center"/>
        <w:rPr>
          <w:sz w:val="44"/>
          <w:szCs w:val="44"/>
        </w:rPr>
      </w:pPr>
      <w:r>
        <w:rPr>
          <w:rFonts w:hint="eastAsia" w:ascii="黑体" w:hAnsi="黑体" w:eastAsia="黑体" w:cs="黑体"/>
          <w:b w:val="0"/>
          <w:bCs/>
          <w:sz w:val="32"/>
          <w:szCs w:val="32"/>
        </w:rPr>
        <w:t>七、廉洁承诺书</w:t>
      </w:r>
    </w:p>
    <w:p w14:paraId="2D5CAEFA">
      <w:pPr>
        <w:adjustRightInd w:val="0"/>
        <w:snapToGrid w:val="0"/>
        <w:spacing w:line="560" w:lineRule="exact"/>
        <w:jc w:val="center"/>
        <w:rPr>
          <w:rFonts w:hint="eastAsia" w:ascii="仿宋_GB2312" w:hAnsi="仿宋_GB2312" w:eastAsia="仿宋_GB2312" w:cs="仿宋_GB2312"/>
          <w:kern w:val="0"/>
          <w:sz w:val="32"/>
          <w:szCs w:val="32"/>
        </w:rPr>
      </w:pPr>
    </w:p>
    <w:p w14:paraId="57B16BAF">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本公司参与</w:t>
      </w:r>
      <w:r>
        <w:rPr>
          <w:rFonts w:hint="eastAsia" w:ascii="仿宋_GB2312" w:eastAsia="仿宋_GB2312"/>
          <w:sz w:val="32"/>
          <w:szCs w:val="32"/>
        </w:rPr>
        <w:t>德阳市潺亭水务有限公司G108罗江区金山镇（绵阳界）至白马关镇段改建工程（供水管道迁改—潺亭水务金山段）监理服务比选项目</w:t>
      </w:r>
      <w:r>
        <w:rPr>
          <w:rFonts w:hint="eastAsia" w:ascii="仿宋_GB2312" w:hAnsi="仿宋_GB2312" w:eastAsia="仿宋_GB2312" w:cs="仿宋_GB2312"/>
          <w:sz w:val="32"/>
          <w:szCs w:val="32"/>
        </w:rPr>
        <w:t>的比选活动，现郑重承诺：</w:t>
      </w:r>
    </w:p>
    <w:p w14:paraId="4C7D01A0">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一、不以任何方式向项目比选及评审专家等行贿。</w:t>
      </w:r>
    </w:p>
    <w:p w14:paraId="72B423EC">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二、不以任何方式托人打招呼、求关照，搞利益结盟，腐蚀工作人员。</w:t>
      </w:r>
    </w:p>
    <w:p w14:paraId="03D31BE9">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以上承诺如有违反，请严肃处理，欢迎监督举报！</w:t>
      </w:r>
    </w:p>
    <w:p w14:paraId="54E260D5">
      <w:pPr>
        <w:widowControl/>
        <w:adjustRightInd w:val="0"/>
        <w:snapToGrid w:val="0"/>
        <w:spacing w:line="560" w:lineRule="exact"/>
        <w:jc w:val="left"/>
        <w:rPr>
          <w:rFonts w:hint="eastAsia" w:ascii="仿宋_GB2312" w:hAnsi="仿宋_GB2312" w:eastAsia="仿宋_GB2312" w:cs="仿宋_GB2312"/>
          <w:sz w:val="32"/>
          <w:szCs w:val="32"/>
        </w:rPr>
      </w:pPr>
    </w:p>
    <w:p w14:paraId="0BA9A526">
      <w:pPr>
        <w:widowControl/>
        <w:adjustRightInd w:val="0"/>
        <w:snapToGrid w:val="0"/>
        <w:spacing w:line="560" w:lineRule="exact"/>
        <w:jc w:val="left"/>
        <w:rPr>
          <w:rFonts w:hint="eastAsia" w:ascii="宋体" w:hAnsi="宋体"/>
          <w:sz w:val="32"/>
          <w:szCs w:val="32"/>
        </w:rPr>
      </w:pPr>
    </w:p>
    <w:p w14:paraId="06314726">
      <w:pPr>
        <w:widowControl/>
        <w:adjustRightInd w:val="0"/>
        <w:snapToGrid w:val="0"/>
        <w:spacing w:line="560" w:lineRule="exact"/>
        <w:jc w:val="left"/>
        <w:rPr>
          <w:rFonts w:hint="eastAsia" w:ascii="宋体" w:hAnsi="宋体"/>
          <w:sz w:val="32"/>
          <w:szCs w:val="32"/>
        </w:rPr>
      </w:pPr>
    </w:p>
    <w:p w14:paraId="2B8333F4">
      <w:pPr>
        <w:spacing w:before="100" w:beforeAutospacing="1" w:after="100" w:afterAutospacing="1" w:line="560" w:lineRule="exact"/>
        <w:jc w:val="left"/>
        <w:rPr>
          <w:rFonts w:hint="eastAsia" w:ascii="仿宋_GB2312" w:hAnsi="宋体" w:eastAsia="仿宋_GB2312"/>
          <w:sz w:val="32"/>
          <w:szCs w:val="32"/>
          <w:u w:val="single"/>
        </w:rPr>
      </w:pPr>
      <w:r>
        <w:rPr>
          <w:rFonts w:hint="eastAsia" w:ascii="仿宋_GB2312" w:hAnsi="宋体" w:eastAsia="仿宋_GB2312"/>
          <w:sz w:val="32"/>
          <w:szCs w:val="32"/>
        </w:rPr>
        <w:t>比选申请人：</w:t>
      </w:r>
      <w:r>
        <w:rPr>
          <w:rFonts w:hint="eastAsia" w:ascii="仿宋_GB2312" w:hAnsi="宋体" w:eastAsia="仿宋_GB2312"/>
          <w:sz w:val="32"/>
          <w:szCs w:val="32"/>
          <w:u w:val="single"/>
        </w:rPr>
        <w:t xml:space="preserve">    </w:t>
      </w:r>
      <w:r>
        <w:rPr>
          <w:rFonts w:ascii="仿宋_GB2312" w:hAnsi="宋体" w:eastAsia="仿宋_GB2312"/>
          <w:sz w:val="32"/>
          <w:szCs w:val="32"/>
          <w:u w:val="single"/>
        </w:rPr>
        <w:t xml:space="preserve">       </w:t>
      </w:r>
      <w:r>
        <w:rPr>
          <w:rFonts w:hint="eastAsia" w:ascii="仿宋_GB2312" w:hAnsi="宋体" w:eastAsia="仿宋_GB2312"/>
          <w:sz w:val="32"/>
          <w:szCs w:val="32"/>
          <w:u w:val="single"/>
        </w:rPr>
        <w:t>（盖单位章）</w:t>
      </w:r>
    </w:p>
    <w:p w14:paraId="636CE57D">
      <w:pPr>
        <w:spacing w:before="100" w:beforeAutospacing="1" w:after="100" w:afterAutospacing="1" w:line="560" w:lineRule="exact"/>
        <w:jc w:val="left"/>
        <w:rPr>
          <w:rFonts w:ascii="仿宋_GB2312" w:eastAsia="仿宋_GB2312"/>
          <w:sz w:val="32"/>
          <w:szCs w:val="32"/>
        </w:rPr>
      </w:pPr>
      <w:r>
        <w:rPr>
          <w:rFonts w:hint="eastAsia" w:ascii="仿宋_GB2312" w:eastAsia="仿宋_GB2312"/>
          <w:sz w:val="32"/>
          <w:szCs w:val="32"/>
        </w:rPr>
        <w:t>法定代表人或授权代表：</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（签字）</w:t>
      </w:r>
    </w:p>
    <w:p w14:paraId="63ACE20C">
      <w:pPr>
        <w:widowControl/>
        <w:spacing w:line="560" w:lineRule="exact"/>
        <w:jc w:val="left"/>
        <w:outlineLvl w:val="1"/>
        <w:rPr>
          <w:rFonts w:ascii="仿宋_GB2312" w:eastAsia="仿宋_GB2312"/>
          <w:color w:val="000000"/>
          <w:sz w:val="32"/>
          <w:szCs w:val="32"/>
        </w:rPr>
      </w:pPr>
      <w:r>
        <w:rPr>
          <w:rFonts w:hint="eastAsia" w:ascii="仿宋_GB2312" w:eastAsia="仿宋_GB2312"/>
          <w:sz w:val="32"/>
          <w:szCs w:val="32"/>
        </w:rPr>
        <w:t xml:space="preserve">日 </w:t>
      </w:r>
      <w:r>
        <w:rPr>
          <w:rFonts w:ascii="仿宋_GB2312" w:eastAsia="仿宋_GB2312"/>
          <w:sz w:val="32"/>
          <w:szCs w:val="32"/>
        </w:rPr>
        <w:t xml:space="preserve"> </w:t>
      </w:r>
      <w:r>
        <w:rPr>
          <w:rFonts w:hint="eastAsia" w:ascii="仿宋_GB2312" w:eastAsia="仿宋_GB2312"/>
          <w:sz w:val="32"/>
          <w:szCs w:val="32"/>
        </w:rPr>
        <w:t>期：</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ascii="仿宋_GB2312" w:eastAsia="仿宋_GB2312"/>
          <w:color w:val="000000"/>
          <w:sz w:val="32"/>
          <w:szCs w:val="32"/>
          <w:u w:val="single"/>
        </w:rPr>
        <w:t xml:space="preserve"> </w:t>
      </w:r>
      <w:r>
        <w:rPr>
          <w:rFonts w:hint="eastAsia" w:ascii="仿宋_GB2312" w:eastAsia="仿宋_GB2312"/>
          <w:color w:val="000000"/>
          <w:sz w:val="32"/>
          <w:szCs w:val="32"/>
          <w:u w:val="single"/>
        </w:rPr>
        <w:t xml:space="preserve">  </w:t>
      </w:r>
      <w:r>
        <w:rPr>
          <w:rFonts w:hint="eastAsia" w:ascii="仿宋_GB2312" w:eastAsia="仿宋_GB2312"/>
          <w:color w:val="000000"/>
          <w:sz w:val="32"/>
          <w:szCs w:val="32"/>
        </w:rPr>
        <w:t>日</w:t>
      </w:r>
      <w:bookmarkEnd w:id="0"/>
    </w:p>
    <w:p w14:paraId="7A68C6F0">
      <w:pPr>
        <w:pStyle w:val="7"/>
        <w:spacing w:line="560" w:lineRule="exact"/>
        <w:rPr>
          <w:rFonts w:ascii="仿宋_GB2312" w:eastAsia="仿宋_GB2312"/>
          <w:color w:val="000000"/>
          <w:sz w:val="32"/>
          <w:szCs w:val="32"/>
        </w:rPr>
      </w:pPr>
    </w:p>
    <w:p w14:paraId="6D944972">
      <w:pPr>
        <w:snapToGrid w:val="0"/>
        <w:spacing w:line="560" w:lineRule="exact"/>
        <w:jc w:val="center"/>
        <w:rPr>
          <w:rFonts w:hint="eastAsia" w:ascii="仿宋_GB2312" w:hAnsi="仿宋_GB2312" w:eastAsia="仿宋_GB2312" w:cs="仿宋_GB2312"/>
          <w:b/>
          <w:bCs/>
          <w:sz w:val="32"/>
          <w:szCs w:val="32"/>
        </w:rPr>
        <w:sectPr>
          <w:pgSz w:w="11906" w:h="16838"/>
          <w:pgMar w:top="1440" w:right="1800" w:bottom="1440" w:left="1800" w:header="851" w:footer="992" w:gutter="0"/>
          <w:cols w:space="425" w:num="1"/>
          <w:docGrid w:type="lines" w:linePitch="312" w:charSpace="0"/>
        </w:sectPr>
      </w:pPr>
    </w:p>
    <w:p w14:paraId="71C75613">
      <w:pPr>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八、</w:t>
      </w:r>
      <w:r>
        <w:rPr>
          <w:rFonts w:hint="eastAsia" w:ascii="黑体" w:hAnsi="黑体" w:eastAsia="黑体" w:cs="黑体"/>
          <w:spacing w:val="-6"/>
          <w:kern w:val="44"/>
          <w:sz w:val="32"/>
          <w:szCs w:val="32"/>
          <w:lang w:bidi="ar"/>
        </w:rPr>
        <w:t>其他证明材料</w:t>
      </w:r>
    </w:p>
    <w:p w14:paraId="073E06D9">
      <w:pPr>
        <w:snapToGrid w:val="0"/>
        <w:spacing w:line="560" w:lineRule="exact"/>
        <w:rPr>
          <w:rFonts w:hint="eastAsia" w:ascii="仿宋_GB2312" w:hAnsi="仿宋_GB2312" w:eastAsia="仿宋_GB2312" w:cs="仿宋_GB2312"/>
          <w:sz w:val="32"/>
          <w:szCs w:val="32"/>
        </w:rPr>
      </w:pPr>
    </w:p>
    <w:p w14:paraId="719974B1">
      <w:pPr>
        <w:snapToGrid w:val="0"/>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rPr>
        <w:t>比选申请人</w:t>
      </w:r>
      <w:r>
        <w:rPr>
          <w:rFonts w:ascii="仿宋_GB2312" w:hAnsi="仿宋_GB2312" w:eastAsia="仿宋_GB2312" w:cs="仿宋_GB2312"/>
          <w:sz w:val="32"/>
          <w:szCs w:val="32"/>
        </w:rPr>
        <w:t>认为有必要</w:t>
      </w:r>
      <w:r>
        <w:rPr>
          <w:rFonts w:hint="eastAsia" w:ascii="仿宋_GB2312" w:hAnsi="仿宋_GB2312" w:eastAsia="仿宋_GB2312" w:cs="仿宋_GB2312"/>
          <w:sz w:val="32"/>
          <w:szCs w:val="32"/>
        </w:rPr>
        <w:t>提供</w:t>
      </w:r>
      <w:r>
        <w:rPr>
          <w:rFonts w:ascii="仿宋_GB2312" w:hAnsi="仿宋_GB2312" w:eastAsia="仿宋_GB2312" w:cs="仿宋_GB2312"/>
          <w:sz w:val="32"/>
          <w:szCs w:val="32"/>
        </w:rPr>
        <w:t>其他有利于评审的资料，如相关案例合同复印件、获奖证书、资质证书等。</w:t>
      </w:r>
      <w:r>
        <w:rPr>
          <w:rFonts w:hint="eastAsia" w:ascii="仿宋_GB2312" w:hAnsi="仿宋_GB2312" w:eastAsia="仿宋_GB2312" w:cs="仿宋_GB2312"/>
          <w:sz w:val="32"/>
          <w:szCs w:val="32"/>
        </w:rPr>
        <w:t>）</w:t>
      </w:r>
    </w:p>
    <w:p w14:paraId="271E9D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331F7A-8F26-413F-9834-9E6A17A17DA2}"/>
  </w:font>
  <w:font w:name="Courier New">
    <w:panose1 w:val="02070309020205020404"/>
    <w:charset w:val="01"/>
    <w:family w:val="modern"/>
    <w:pitch w:val="default"/>
    <w:sig w:usb0="E0002EFF" w:usb1="C0007843" w:usb2="00000009" w:usb3="00000000" w:csb0="400001FF" w:csb1="FFFF0000"/>
    <w:embedRegular r:id="rId2" w:fontKey="{094102A2-7E23-4FDB-8C71-C32562FECD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3519A5AD-FAF8-48A5-A0F6-38A8FB3F0CFA}"/>
  </w:font>
  <w:font w:name="等线">
    <w:panose1 w:val="02010600030101010101"/>
    <w:charset w:val="86"/>
    <w:family w:val="auto"/>
    <w:pitch w:val="default"/>
    <w:sig w:usb0="A00002BF" w:usb1="38CF7CFA" w:usb2="00000016" w:usb3="00000000" w:csb0="0004000F" w:csb1="00000000"/>
    <w:embedRegular r:id="rId4" w:fontKey="{ECC81560-D65A-42FF-A293-506A4213B857}"/>
  </w:font>
  <w:font w:name="Helvetica">
    <w:altName w:val="Arial"/>
    <w:panose1 w:val="020B0604020202020204"/>
    <w:charset w:val="00"/>
    <w:family w:val="swiss"/>
    <w:pitch w:val="default"/>
    <w:sig w:usb0="00000000" w:usb1="00000000" w:usb2="00000009" w:usb3="00000000" w:csb0="000001FF" w:csb1="00000000"/>
    <w:embedRegular r:id="rId5" w:fontKey="{911FF155-8724-4137-A150-B98A5374EFB4}"/>
  </w:font>
  <w:font w:name="仿宋_GB2312">
    <w:panose1 w:val="02010609030101010101"/>
    <w:charset w:val="86"/>
    <w:family w:val="auto"/>
    <w:pitch w:val="default"/>
    <w:sig w:usb0="00000001" w:usb1="080E0000" w:usb2="00000000" w:usb3="00000000" w:csb0="00040000" w:csb1="00000000"/>
    <w:embedRegular r:id="rId6" w:fontKey="{9DAC5BBB-E844-4F21-A8A7-65D28FA2E647}"/>
  </w:font>
  <w:font w:name="微软雅黑">
    <w:panose1 w:val="020B0503020204020204"/>
    <w:charset w:val="86"/>
    <w:family w:val="swiss"/>
    <w:pitch w:val="default"/>
    <w:sig w:usb0="80000287" w:usb1="2ACF3C50" w:usb2="00000016" w:usb3="00000000" w:csb0="0004001F" w:csb1="00000000"/>
    <w:embedRegular r:id="rId7" w:fontKey="{B6C2B1D7-882D-4A73-ADB6-E8C1E003E37B}"/>
  </w:font>
  <w:font w:name="仿宋">
    <w:panose1 w:val="02010609060101010101"/>
    <w:charset w:val="86"/>
    <w:family w:val="modern"/>
    <w:pitch w:val="default"/>
    <w:sig w:usb0="800002BF" w:usb1="38CF7CFA" w:usb2="00000016" w:usb3="00000000" w:csb0="00040001" w:csb1="00000000"/>
    <w:embedRegular r:id="rId8" w:fontKey="{5DB58806-8A65-434F-A472-0971CECA905E}"/>
  </w:font>
  <w:font w:name="方正仿宋_GB2312">
    <w:panose1 w:val="02000000000000000000"/>
    <w:charset w:val="86"/>
    <w:family w:val="auto"/>
    <w:pitch w:val="default"/>
    <w:sig w:usb0="A00002BF" w:usb1="184F6CFA" w:usb2="00000012" w:usb3="00000000" w:csb0="00040001" w:csb1="00000000"/>
    <w:embedRegular r:id="rId9" w:fontKey="{907BFCB1-5336-4A24-8237-9194E8F92984}"/>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modern"/>
    <w:pitch w:val="default"/>
    <w:sig w:usb0="800002BF" w:usb1="38CF7CFA" w:usb2="00000016" w:usb3="00000000" w:csb0="00040001" w:csb1="00000000"/>
    <w:embedRegular r:id="rId10" w:fontKey="{4246C507-5321-4A93-B696-4ECB62877BCC}"/>
  </w:font>
  <w:font w:name="宋体-18030">
    <w:altName w:val="微软雅黑"/>
    <w:panose1 w:val="00000000000000000000"/>
    <w:charset w:val="86"/>
    <w:family w:val="modern"/>
    <w:pitch w:val="default"/>
    <w:sig w:usb0="00000000" w:usb1="00000000" w:usb2="000A005E" w:usb3="00000000" w:csb0="00040001" w:csb1="00000000"/>
    <w:embedRegular r:id="rId11" w:fontKey="{F49BD91E-1ED1-4CE1-A512-16CEFADBE947}"/>
  </w:font>
  <w:font w:name="___WRD_EMBED_SUB_46">
    <w:panose1 w:val="02010609030101010101"/>
    <w:charset w:val="86"/>
    <w:family w:val="auto"/>
    <w:pitch w:val="default"/>
    <w:sig w:usb0="00000001" w:usb1="080E0000" w:usb2="00000000" w:usb3="00000000" w:csb0="00040000" w:csb1="00000000"/>
    <w:embedRegular r:id="rId12" w:fontKey="{6726114B-72FD-4610-89CB-A9583DF5226C}"/>
  </w:font>
  <w:font w:name="WPSEMBED19">
    <w:panose1 w:val="02000000000000000000"/>
    <w:charset w:val="86"/>
    <w:family w:val="auto"/>
    <w:pitch w:val="default"/>
    <w:sig w:usb0="A00002BF" w:usb1="184F6CFA" w:usb2="00000012" w:usb3="00000000" w:csb0="00040001" w:csb1="00000000"/>
  </w:font>
  <w:font w:name="WPSEMBED20">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631ED">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8E39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3C8E399">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1AFC0">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FEF2D6"/>
    <w:multiLevelType w:val="singleLevel"/>
    <w:tmpl w:val="19FEF2D6"/>
    <w:lvl w:ilvl="0" w:tentative="0">
      <w:start w:val="1"/>
      <w:numFmt w:val="chineseCounting"/>
      <w:suff w:val="nothing"/>
      <w:lvlText w:val="%1、"/>
      <w:lvlJc w:val="left"/>
      <w:rPr>
        <w:rFonts w:hint="eastAsia"/>
      </w:rPr>
    </w:lvl>
  </w:abstractNum>
  <w:abstractNum w:abstractNumId="1">
    <w:nsid w:val="439743D2"/>
    <w:multiLevelType w:val="multilevel"/>
    <w:tmpl w:val="439743D2"/>
    <w:lvl w:ilvl="0" w:tentative="0">
      <w:start w:val="1"/>
      <w:numFmt w:val="decimal"/>
      <w:lvlText w:val="%1"/>
      <w:lvlJc w:val="left"/>
      <w:pPr>
        <w:tabs>
          <w:tab w:val="left" w:pos="432"/>
        </w:tabs>
        <w:ind w:left="432" w:hanging="432"/>
      </w:pPr>
      <w:rPr>
        <w:rFonts w:hint="eastAsia"/>
      </w:rPr>
    </w:lvl>
    <w:lvl w:ilvl="1" w:tentative="0">
      <w:start w:val="1"/>
      <w:numFmt w:val="decimal"/>
      <w:pStyle w:val="3"/>
      <w:lvlText w:val="%1.%2"/>
      <w:lvlJc w:val="left"/>
      <w:pPr>
        <w:tabs>
          <w:tab w:val="left" w:pos="1002"/>
        </w:tabs>
        <w:ind w:left="1002" w:hanging="576"/>
      </w:pPr>
      <w:rPr>
        <w:rFonts w:hint="eastAsia"/>
      </w:rPr>
    </w:lvl>
    <w:lvl w:ilvl="2" w:tentative="0">
      <w:start w:val="1"/>
      <w:numFmt w:val="decimal"/>
      <w:pStyle w:val="4"/>
      <w:lvlText w:val="%1.%2.%3"/>
      <w:lvlJc w:val="left"/>
      <w:pPr>
        <w:tabs>
          <w:tab w:val="left" w:pos="1080"/>
        </w:tabs>
        <w:ind w:left="720" w:hanging="720"/>
      </w:pPr>
      <w:rPr>
        <w:rFonts w:hint="eastAsia"/>
      </w:rPr>
    </w:lvl>
    <w:lvl w:ilvl="3" w:tentative="0">
      <w:start w:val="1"/>
      <w:numFmt w:val="decimal"/>
      <w:lvlText w:val="%1.%2.%3.%4"/>
      <w:lvlJc w:val="left"/>
      <w:pPr>
        <w:tabs>
          <w:tab w:val="left" w:pos="1440"/>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74BE1163"/>
    <w:multiLevelType w:val="singleLevel"/>
    <w:tmpl w:val="74BE1163"/>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mYjhjNGY1YTdiZjNjMTMwMGJiYThkOGI1NWZhNzkifQ=="/>
  </w:docVars>
  <w:rsids>
    <w:rsidRoot w:val="0D182DDD"/>
    <w:rsid w:val="003825A5"/>
    <w:rsid w:val="005C11CA"/>
    <w:rsid w:val="007058D9"/>
    <w:rsid w:val="007A1FE9"/>
    <w:rsid w:val="007B0856"/>
    <w:rsid w:val="008F333C"/>
    <w:rsid w:val="009238BC"/>
    <w:rsid w:val="00926ADB"/>
    <w:rsid w:val="009A6901"/>
    <w:rsid w:val="00A93611"/>
    <w:rsid w:val="00AA3CEC"/>
    <w:rsid w:val="00B06DD9"/>
    <w:rsid w:val="00B17007"/>
    <w:rsid w:val="00CC60E5"/>
    <w:rsid w:val="00CE6BA2"/>
    <w:rsid w:val="00D25697"/>
    <w:rsid w:val="00E038C4"/>
    <w:rsid w:val="00E4630F"/>
    <w:rsid w:val="018F5F35"/>
    <w:rsid w:val="01B757A4"/>
    <w:rsid w:val="020F2B80"/>
    <w:rsid w:val="023D537F"/>
    <w:rsid w:val="02EC3DEC"/>
    <w:rsid w:val="036208AE"/>
    <w:rsid w:val="04737E25"/>
    <w:rsid w:val="04824374"/>
    <w:rsid w:val="049E754E"/>
    <w:rsid w:val="05B44CC5"/>
    <w:rsid w:val="05EF21A1"/>
    <w:rsid w:val="062F259D"/>
    <w:rsid w:val="06391F63"/>
    <w:rsid w:val="06B14C7B"/>
    <w:rsid w:val="06CB0518"/>
    <w:rsid w:val="07CA6A21"/>
    <w:rsid w:val="07E71722"/>
    <w:rsid w:val="08864AAD"/>
    <w:rsid w:val="08AE433A"/>
    <w:rsid w:val="08DA7138"/>
    <w:rsid w:val="090146C5"/>
    <w:rsid w:val="0A231DB1"/>
    <w:rsid w:val="0A2C4C68"/>
    <w:rsid w:val="0A5D3D57"/>
    <w:rsid w:val="0AA2244C"/>
    <w:rsid w:val="0ABA2D7D"/>
    <w:rsid w:val="0AEB73DB"/>
    <w:rsid w:val="0B70168E"/>
    <w:rsid w:val="0C1C7A68"/>
    <w:rsid w:val="0C656D19"/>
    <w:rsid w:val="0C721436"/>
    <w:rsid w:val="0C9B6BDE"/>
    <w:rsid w:val="0D182DDD"/>
    <w:rsid w:val="0D1A1EA4"/>
    <w:rsid w:val="0D4A7260"/>
    <w:rsid w:val="0E063BF2"/>
    <w:rsid w:val="0E193B41"/>
    <w:rsid w:val="0E1A1D85"/>
    <w:rsid w:val="10772849"/>
    <w:rsid w:val="10A60999"/>
    <w:rsid w:val="11873CE5"/>
    <w:rsid w:val="11BC01B0"/>
    <w:rsid w:val="12334547"/>
    <w:rsid w:val="12D60970"/>
    <w:rsid w:val="13B011C1"/>
    <w:rsid w:val="155344FA"/>
    <w:rsid w:val="15BC4455"/>
    <w:rsid w:val="15BF022C"/>
    <w:rsid w:val="16E6314C"/>
    <w:rsid w:val="171B3E4A"/>
    <w:rsid w:val="17F55326"/>
    <w:rsid w:val="184D4728"/>
    <w:rsid w:val="18533AFA"/>
    <w:rsid w:val="1A3C7568"/>
    <w:rsid w:val="1A7171D0"/>
    <w:rsid w:val="1B4254C8"/>
    <w:rsid w:val="1BE02DA7"/>
    <w:rsid w:val="1C9F7EEB"/>
    <w:rsid w:val="1D7274E7"/>
    <w:rsid w:val="1FBC3D09"/>
    <w:rsid w:val="20EA671E"/>
    <w:rsid w:val="20ED0CA0"/>
    <w:rsid w:val="221768AF"/>
    <w:rsid w:val="23400E1D"/>
    <w:rsid w:val="247955FF"/>
    <w:rsid w:val="24B84305"/>
    <w:rsid w:val="24B919DB"/>
    <w:rsid w:val="25A8421E"/>
    <w:rsid w:val="25DC2254"/>
    <w:rsid w:val="266F1B39"/>
    <w:rsid w:val="267C13D7"/>
    <w:rsid w:val="26BE2EE1"/>
    <w:rsid w:val="26EA1232"/>
    <w:rsid w:val="271C3EDB"/>
    <w:rsid w:val="27BA17EA"/>
    <w:rsid w:val="28FC558A"/>
    <w:rsid w:val="29502E31"/>
    <w:rsid w:val="29EB48A9"/>
    <w:rsid w:val="29F80D74"/>
    <w:rsid w:val="2A266299"/>
    <w:rsid w:val="2B2142FB"/>
    <w:rsid w:val="2C0C6D59"/>
    <w:rsid w:val="2CA731E1"/>
    <w:rsid w:val="2CC955DE"/>
    <w:rsid w:val="2E1C5E58"/>
    <w:rsid w:val="2E954DE4"/>
    <w:rsid w:val="2EE47A65"/>
    <w:rsid w:val="2FE222AB"/>
    <w:rsid w:val="303B19BB"/>
    <w:rsid w:val="30A36FF1"/>
    <w:rsid w:val="31662A68"/>
    <w:rsid w:val="31C31B59"/>
    <w:rsid w:val="3244724D"/>
    <w:rsid w:val="328E671A"/>
    <w:rsid w:val="32D54349"/>
    <w:rsid w:val="334868C9"/>
    <w:rsid w:val="33BF0D95"/>
    <w:rsid w:val="34057301"/>
    <w:rsid w:val="34C30048"/>
    <w:rsid w:val="353128CE"/>
    <w:rsid w:val="359425C2"/>
    <w:rsid w:val="36CF38CB"/>
    <w:rsid w:val="36FE48B1"/>
    <w:rsid w:val="3721052F"/>
    <w:rsid w:val="3724764D"/>
    <w:rsid w:val="372F6EFB"/>
    <w:rsid w:val="37ED4490"/>
    <w:rsid w:val="38AA2633"/>
    <w:rsid w:val="392338B6"/>
    <w:rsid w:val="399E6D80"/>
    <w:rsid w:val="3A0379ED"/>
    <w:rsid w:val="3A7659E4"/>
    <w:rsid w:val="3B181276"/>
    <w:rsid w:val="3B36794F"/>
    <w:rsid w:val="3C8446EA"/>
    <w:rsid w:val="3CF41AB8"/>
    <w:rsid w:val="3D22018A"/>
    <w:rsid w:val="3D724125"/>
    <w:rsid w:val="3E03137C"/>
    <w:rsid w:val="3E1675D0"/>
    <w:rsid w:val="3EB6373C"/>
    <w:rsid w:val="3EC139D3"/>
    <w:rsid w:val="3F3E3276"/>
    <w:rsid w:val="3FD8387E"/>
    <w:rsid w:val="41436921"/>
    <w:rsid w:val="417F09A2"/>
    <w:rsid w:val="41801AFE"/>
    <w:rsid w:val="422E6094"/>
    <w:rsid w:val="429A293C"/>
    <w:rsid w:val="434E3D93"/>
    <w:rsid w:val="43A231FB"/>
    <w:rsid w:val="43E777A3"/>
    <w:rsid w:val="44496B2A"/>
    <w:rsid w:val="4476215F"/>
    <w:rsid w:val="45126D36"/>
    <w:rsid w:val="45327B09"/>
    <w:rsid w:val="45A1630C"/>
    <w:rsid w:val="46116FEE"/>
    <w:rsid w:val="46F62029"/>
    <w:rsid w:val="48362D3C"/>
    <w:rsid w:val="48D432DB"/>
    <w:rsid w:val="4A484FA8"/>
    <w:rsid w:val="4AE04866"/>
    <w:rsid w:val="4B49722A"/>
    <w:rsid w:val="4D113D78"/>
    <w:rsid w:val="4D1E0AA2"/>
    <w:rsid w:val="4D3006A2"/>
    <w:rsid w:val="4E866206"/>
    <w:rsid w:val="4F9C5E10"/>
    <w:rsid w:val="50650662"/>
    <w:rsid w:val="508456FE"/>
    <w:rsid w:val="50A849F3"/>
    <w:rsid w:val="50C10DC9"/>
    <w:rsid w:val="514355CB"/>
    <w:rsid w:val="51566BAA"/>
    <w:rsid w:val="51A3711C"/>
    <w:rsid w:val="51C21AE4"/>
    <w:rsid w:val="51F2795F"/>
    <w:rsid w:val="528A2602"/>
    <w:rsid w:val="52CE3025"/>
    <w:rsid w:val="5418076C"/>
    <w:rsid w:val="552A3C28"/>
    <w:rsid w:val="55D42440"/>
    <w:rsid w:val="55E24503"/>
    <w:rsid w:val="55F36710"/>
    <w:rsid w:val="56046304"/>
    <w:rsid w:val="571A4BC3"/>
    <w:rsid w:val="5785783C"/>
    <w:rsid w:val="581B1F4E"/>
    <w:rsid w:val="59814FC4"/>
    <w:rsid w:val="5ACA3526"/>
    <w:rsid w:val="5B557525"/>
    <w:rsid w:val="5C425CFC"/>
    <w:rsid w:val="5C6E6AF1"/>
    <w:rsid w:val="5F840C85"/>
    <w:rsid w:val="606604C1"/>
    <w:rsid w:val="631F47BD"/>
    <w:rsid w:val="634D18D6"/>
    <w:rsid w:val="63527526"/>
    <w:rsid w:val="6502427A"/>
    <w:rsid w:val="660A6126"/>
    <w:rsid w:val="664B39FF"/>
    <w:rsid w:val="66A852F5"/>
    <w:rsid w:val="66CC561D"/>
    <w:rsid w:val="670C6C5F"/>
    <w:rsid w:val="68C154C8"/>
    <w:rsid w:val="694741D7"/>
    <w:rsid w:val="6962013D"/>
    <w:rsid w:val="6A3C022E"/>
    <w:rsid w:val="6AFA571E"/>
    <w:rsid w:val="6B362ECF"/>
    <w:rsid w:val="6BC56001"/>
    <w:rsid w:val="6BD83F86"/>
    <w:rsid w:val="6C0A7EB8"/>
    <w:rsid w:val="6C1D48F5"/>
    <w:rsid w:val="6C9F26B1"/>
    <w:rsid w:val="6D741A8D"/>
    <w:rsid w:val="6E2711F5"/>
    <w:rsid w:val="6E327302"/>
    <w:rsid w:val="71E3006B"/>
    <w:rsid w:val="720768B6"/>
    <w:rsid w:val="72EB5A46"/>
    <w:rsid w:val="73A17354"/>
    <w:rsid w:val="74787F68"/>
    <w:rsid w:val="749E48DA"/>
    <w:rsid w:val="751D75A8"/>
    <w:rsid w:val="75D30427"/>
    <w:rsid w:val="75EC7F23"/>
    <w:rsid w:val="770C71DA"/>
    <w:rsid w:val="777F364F"/>
    <w:rsid w:val="78AA0A59"/>
    <w:rsid w:val="78FB5758"/>
    <w:rsid w:val="7906219D"/>
    <w:rsid w:val="79330A4E"/>
    <w:rsid w:val="796E189F"/>
    <w:rsid w:val="79AB6836"/>
    <w:rsid w:val="7C043085"/>
    <w:rsid w:val="7C7F19A7"/>
    <w:rsid w:val="7CE47EB7"/>
    <w:rsid w:val="7D2A2168"/>
    <w:rsid w:val="7ECA49D7"/>
    <w:rsid w:val="7F31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line="560" w:lineRule="exact"/>
      <w:jc w:val="center"/>
      <w:outlineLvl w:val="0"/>
    </w:pPr>
    <w:rPr>
      <w:rFonts w:eastAsia="方正小标宋简体"/>
      <w:kern w:val="44"/>
      <w:sz w:val="44"/>
    </w:rPr>
  </w:style>
  <w:style w:type="paragraph" w:styleId="3">
    <w:name w:val="heading 2"/>
    <w:basedOn w:val="1"/>
    <w:next w:val="1"/>
    <w:link w:val="27"/>
    <w:qFormat/>
    <w:uiPriority w:val="0"/>
    <w:pPr>
      <w:keepLines/>
      <w:numPr>
        <w:ilvl w:val="1"/>
        <w:numId w:val="1"/>
      </w:numPr>
      <w:tabs>
        <w:tab w:val="left" w:pos="680"/>
      </w:tabs>
      <w:outlineLvl w:val="1"/>
    </w:pPr>
    <w:rPr>
      <w:b/>
      <w:sz w:val="30"/>
    </w:rPr>
  </w:style>
  <w:style w:type="paragraph" w:styleId="4">
    <w:name w:val="heading 3"/>
    <w:basedOn w:val="1"/>
    <w:next w:val="1"/>
    <w:qFormat/>
    <w:uiPriority w:val="0"/>
    <w:pPr>
      <w:numPr>
        <w:ilvl w:val="2"/>
        <w:numId w:val="1"/>
      </w:numPr>
      <w:spacing w:before="120" w:after="120" w:line="400" w:lineRule="exact"/>
      <w:outlineLvl w:val="2"/>
    </w:pPr>
    <w:rPr>
      <w:b/>
      <w:sz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link w:val="29"/>
    <w:qFormat/>
    <w:uiPriority w:val="0"/>
    <w:pPr>
      <w:jc w:val="left"/>
    </w:pPr>
  </w:style>
  <w:style w:type="paragraph" w:styleId="7">
    <w:name w:val="Salutation"/>
    <w:basedOn w:val="1"/>
    <w:next w:val="1"/>
    <w:autoRedefine/>
    <w:qFormat/>
    <w:uiPriority w:val="0"/>
    <w:rPr>
      <w:rFonts w:eastAsia="等线"/>
      <w:lang w:val="zh-CN"/>
    </w:rPr>
  </w:style>
  <w:style w:type="paragraph" w:styleId="8">
    <w:name w:val="Body Text"/>
    <w:basedOn w:val="1"/>
    <w:next w:val="1"/>
    <w:autoRedefine/>
    <w:unhideWhenUsed/>
    <w:qFormat/>
    <w:uiPriority w:val="1"/>
    <w:rPr>
      <w:rFonts w:hint="eastAsia"/>
      <w:sz w:val="32"/>
      <w:szCs w:val="24"/>
    </w:rPr>
  </w:style>
  <w:style w:type="paragraph" w:styleId="9">
    <w:name w:val="Plain Text"/>
    <w:basedOn w:val="1"/>
    <w:qFormat/>
    <w:uiPriority w:val="0"/>
    <w:rPr>
      <w:rFonts w:ascii="宋体" w:hAnsi="Courier New"/>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Body Text 2"/>
    <w:basedOn w:val="1"/>
    <w:next w:val="1"/>
    <w:qFormat/>
    <w:uiPriority w:val="0"/>
    <w:pPr>
      <w:spacing w:after="120" w:line="480" w:lineRule="auto"/>
      <w:ind w:firstLine="560"/>
    </w:pPr>
    <w:rPr>
      <w:rFonts w:cs="Calibri"/>
    </w:rPr>
  </w:style>
  <w:style w:type="paragraph" w:styleId="14">
    <w:name w:val="Normal (Web)"/>
    <w:basedOn w:val="1"/>
    <w:autoRedefine/>
    <w:qFormat/>
    <w:uiPriority w:val="0"/>
    <w:pPr>
      <w:jc w:val="left"/>
    </w:pPr>
    <w:rPr>
      <w:rFonts w:ascii="Calibri" w:hAnsi="Calibri"/>
      <w:kern w:val="0"/>
      <w:sz w:val="24"/>
    </w:rPr>
  </w:style>
  <w:style w:type="paragraph" w:styleId="15">
    <w:name w:val="annotation subject"/>
    <w:basedOn w:val="6"/>
    <w:next w:val="6"/>
    <w:link w:val="30"/>
    <w:qFormat/>
    <w:uiPriority w:val="0"/>
    <w:rPr>
      <w:b/>
      <w:bCs/>
    </w:rPr>
  </w:style>
  <w:style w:type="paragraph" w:styleId="16">
    <w:name w:val="Body Text First Indent"/>
    <w:basedOn w:val="8"/>
    <w:unhideWhenUsed/>
    <w:qFormat/>
    <w:uiPriority w:val="99"/>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paragraph" w:customStyle="1" w:styleId="23">
    <w:name w:val="样式 首行缩进:  2 字符"/>
    <w:basedOn w:val="1"/>
    <w:autoRedefine/>
    <w:qFormat/>
    <w:uiPriority w:val="0"/>
    <w:pPr>
      <w:spacing w:line="400" w:lineRule="exact"/>
      <w:ind w:firstLine="200" w:firstLineChars="200"/>
    </w:pPr>
    <w:rPr>
      <w:rFonts w:cs="宋体"/>
      <w:sz w:val="24"/>
    </w:rPr>
  </w:style>
  <w:style w:type="paragraph" w:styleId="24">
    <w:name w:val="List Paragraph"/>
    <w:basedOn w:val="1"/>
    <w:autoRedefine/>
    <w:qFormat/>
    <w:uiPriority w:val="0"/>
    <w:pPr>
      <w:ind w:firstLine="420" w:firstLineChars="200"/>
    </w:pPr>
  </w:style>
  <w:style w:type="paragraph" w:styleId="25">
    <w:name w:val="Quote"/>
    <w:basedOn w:val="1"/>
    <w:next w:val="1"/>
    <w:autoRedefine/>
    <w:qFormat/>
    <w:uiPriority w:val="0"/>
    <w:pPr>
      <w:wordWrap w:val="0"/>
      <w:spacing w:before="200" w:after="160"/>
      <w:ind w:left="864" w:right="864"/>
      <w:jc w:val="center"/>
    </w:pPr>
    <w:rPr>
      <w:rFonts w:ascii="Times New Roman" w:hAnsi="Times New Roman" w:eastAsia="宋体" w:cs="Times New Roman"/>
      <w:i/>
    </w:rPr>
  </w:style>
  <w:style w:type="paragraph" w:customStyle="1" w:styleId="26">
    <w:name w:val="正文首行缩进两字符"/>
    <w:basedOn w:val="1"/>
    <w:autoRedefine/>
    <w:qFormat/>
    <w:uiPriority w:val="0"/>
    <w:pPr>
      <w:ind w:firstLine="200" w:firstLineChars="200"/>
    </w:pPr>
    <w:rPr>
      <w:rFonts w:ascii="Calibri" w:hAnsi="Calibri"/>
      <w:szCs w:val="24"/>
    </w:rPr>
  </w:style>
  <w:style w:type="character" w:customStyle="1" w:styleId="27">
    <w:name w:val="标题 2 字符"/>
    <w:link w:val="3"/>
    <w:qFormat/>
    <w:uiPriority w:val="0"/>
    <w:rPr>
      <w:b/>
      <w:sz w:val="30"/>
    </w:rPr>
  </w:style>
  <w:style w:type="paragraph" w:customStyle="1" w:styleId="28">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9">
    <w:name w:val="批注文字 字符"/>
    <w:basedOn w:val="19"/>
    <w:link w:val="6"/>
    <w:qFormat/>
    <w:uiPriority w:val="0"/>
    <w:rPr>
      <w:rFonts w:asciiTheme="minorHAnsi" w:hAnsiTheme="minorHAnsi" w:eastAsiaTheme="minorEastAsia" w:cstheme="minorBidi"/>
      <w:kern w:val="2"/>
      <w:sz w:val="21"/>
      <w:szCs w:val="22"/>
    </w:rPr>
  </w:style>
  <w:style w:type="character" w:customStyle="1" w:styleId="30">
    <w:name w:val="批注主题 字符"/>
    <w:basedOn w:val="29"/>
    <w:link w:val="15"/>
    <w:qFormat/>
    <w:uiPriority w:val="0"/>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5054</Words>
  <Characters>5376</Characters>
  <Lines>65</Lines>
  <Paragraphs>18</Paragraphs>
  <TotalTime>9</TotalTime>
  <ScaleCrop>false</ScaleCrop>
  <LinksUpToDate>false</LinksUpToDate>
  <CharactersWithSpaces>6237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2026-09-16T14:05:00Z</dcterms:created>
  <dc:creator>四海清平</dc:creator>
  <cp:lastModifiedBy>昕昕</cp:lastModifiedBy>
  <cp:lastPrinted>2026-09-14T00:45:00Z</cp:lastPrinted>
  <dcterms:modified xsi:type="dcterms:W3CDTF">2026-10-23T08:31:29Z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F5063C88F585434B9AA7498985BA220E_13</vt:lpwstr>
  </property>
  <property fmtid="{D5CDD505-2E9C-101B-9397-08002B2CF9AE}" pid="4" name="KSOTemplateDocerSaveRecord">
    <vt:lpwstr>eyJoZGlkIjoiMzgyM2MzYzhkNWQyOTUyYTUyYmMwMGQ1ZDY2ZDU3ZTYiLCJ1c2VySWQiOiIxMDE3NDczMDg4In0=</vt:lpwstr>
  </property>
</Properties>
</file>